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A9" w:rsidRDefault="009D2FA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1727835</wp:posOffset>
            </wp:positionH>
            <wp:positionV relativeFrom="paragraph">
              <wp:posOffset>-1051560</wp:posOffset>
            </wp:positionV>
            <wp:extent cx="5701030" cy="8620125"/>
            <wp:effectExtent l="1485900" t="0" r="1461770" b="0"/>
            <wp:wrapSquare wrapText="bothSides"/>
            <wp:docPr id="1" name="Рисунок 1" descr="C:\Users\Анюта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01030" cy="86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Default="009D2FA9"/>
    <w:p w:rsidR="009D2FA9" w:rsidRPr="009D2FA9" w:rsidRDefault="009D2FA9" w:rsidP="009D2FA9"/>
    <w:p w:rsidR="009D2FA9" w:rsidRPr="009D2FA9" w:rsidRDefault="009D2FA9" w:rsidP="009D2FA9"/>
    <w:p w:rsidR="009D2FA9" w:rsidRPr="009D2FA9" w:rsidRDefault="009D2FA9" w:rsidP="009D2FA9"/>
    <w:p w:rsidR="009D2FA9" w:rsidRPr="009D2FA9" w:rsidRDefault="009D2FA9" w:rsidP="009D2FA9"/>
    <w:p w:rsidR="009D2FA9" w:rsidRPr="009D2FA9" w:rsidRDefault="009D2FA9" w:rsidP="009D2FA9"/>
    <w:p w:rsidR="009D2FA9" w:rsidRDefault="009D2FA9" w:rsidP="009D2FA9"/>
    <w:p w:rsidR="00000000" w:rsidRDefault="009D2FA9" w:rsidP="009D2FA9"/>
    <w:p w:rsidR="009D2FA9" w:rsidRDefault="009D2FA9" w:rsidP="009D2FA9"/>
    <w:p w:rsidR="009D2FA9" w:rsidRDefault="009D2FA9" w:rsidP="009D2F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рабочей программы по социально-бытовой ориентировке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программы:  </w:t>
      </w:r>
      <w:r>
        <w:rPr>
          <w:rFonts w:ascii="Times New Roman" w:hAnsi="Times New Roman" w:cs="Times New Roman"/>
          <w:sz w:val="28"/>
          <w:szCs w:val="28"/>
        </w:rPr>
        <w:t>программа специальных (коррекционных) образовательных учреждений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Статус программы: </w:t>
      </w:r>
      <w:r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Назначение программы: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образовательная программа, обеспечивающая реализацию их права на информацию об образовательных услугах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Категория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учащиеся школы  -  интерната  6  класс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Обьём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учебного времени</w:t>
      </w:r>
      <w:r>
        <w:rPr>
          <w:rFonts w:ascii="Times New Roman" w:hAnsi="Times New Roman" w:cs="Times New Roman"/>
          <w:sz w:val="28"/>
          <w:szCs w:val="28"/>
        </w:rPr>
        <w:t>:  68   часов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очная</w:t>
      </w:r>
    </w:p>
    <w:p w:rsid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</w:t>
      </w:r>
      <w:r>
        <w:rPr>
          <w:rFonts w:ascii="Times New Roman" w:hAnsi="Times New Roman" w:cs="Times New Roman"/>
          <w:sz w:val="28"/>
          <w:szCs w:val="28"/>
        </w:rPr>
        <w:t>: 2 часа в неделю</w:t>
      </w:r>
    </w:p>
    <w:p w:rsidR="009D2FA9" w:rsidRPr="009D2FA9" w:rsidRDefault="009D2FA9" w:rsidP="009D2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контроля: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фронтальный, индивидуальный, тестирование, практический.</w:t>
      </w:r>
    </w:p>
    <w:p w:rsidR="009D2FA9" w:rsidRPr="00D10565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r w:rsidRPr="00D10565">
        <w:rPr>
          <w:b/>
          <w:sz w:val="28"/>
          <w:szCs w:val="28"/>
        </w:rPr>
        <w:t>Структура рабочей программы по СБО</w:t>
      </w:r>
    </w:p>
    <w:p w:rsidR="009D2FA9" w:rsidRPr="00D10565" w:rsidRDefault="009D2FA9" w:rsidP="009D2FA9">
      <w:pPr>
        <w:pStyle w:val="a5"/>
        <w:ind w:firstLine="567"/>
        <w:jc w:val="center"/>
        <w:rPr>
          <w:sz w:val="28"/>
          <w:szCs w:val="28"/>
        </w:rPr>
      </w:pPr>
      <w:r w:rsidRPr="00D10565">
        <w:rPr>
          <w:sz w:val="28"/>
          <w:szCs w:val="28"/>
        </w:rPr>
        <w:t>предусматривает следующие разделы:</w:t>
      </w:r>
    </w:p>
    <w:p w:rsidR="009D2FA9" w:rsidRPr="00D10565" w:rsidRDefault="009D2FA9" w:rsidP="009D2FA9">
      <w:pPr>
        <w:pStyle w:val="a5"/>
        <w:ind w:firstLine="567"/>
        <w:rPr>
          <w:sz w:val="28"/>
          <w:szCs w:val="28"/>
        </w:rPr>
      </w:pPr>
    </w:p>
    <w:p w:rsidR="009D2FA9" w:rsidRPr="00D10565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>Пояснительная записка</w:t>
      </w:r>
    </w:p>
    <w:p w:rsidR="009D2FA9" w:rsidRPr="00D10565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>Основное содержание предмета, практические работы</w:t>
      </w:r>
    </w:p>
    <w:p w:rsidR="009D2FA9" w:rsidRPr="00D10565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 xml:space="preserve">Требования к уровню подготовки </w:t>
      </w:r>
      <w:proofErr w:type="gramStart"/>
      <w:r w:rsidRPr="00D10565">
        <w:rPr>
          <w:sz w:val="28"/>
          <w:szCs w:val="28"/>
        </w:rPr>
        <w:t>обучающихся</w:t>
      </w:r>
      <w:proofErr w:type="gramEnd"/>
    </w:p>
    <w:p w:rsidR="009D2FA9" w:rsidRPr="00D10565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>Контрольно-измерительные материалы</w:t>
      </w:r>
    </w:p>
    <w:p w:rsidR="009D2FA9" w:rsidRPr="00D10565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>Приложение</w:t>
      </w:r>
    </w:p>
    <w:p w:rsidR="009D2FA9" w:rsidRPr="009D2FA9" w:rsidRDefault="009D2FA9" w:rsidP="009D2FA9">
      <w:pPr>
        <w:pStyle w:val="a5"/>
        <w:numPr>
          <w:ilvl w:val="0"/>
          <w:numId w:val="1"/>
        </w:numPr>
        <w:ind w:firstLine="567"/>
        <w:rPr>
          <w:sz w:val="28"/>
          <w:szCs w:val="28"/>
        </w:rPr>
      </w:pPr>
      <w:r w:rsidRPr="00D10565">
        <w:rPr>
          <w:sz w:val="28"/>
          <w:szCs w:val="28"/>
        </w:rPr>
        <w:t>Календарно-тематический план реализации рабочей программы по СБО</w:t>
      </w: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numPr>
          <w:ilvl w:val="0"/>
          <w:numId w:val="2"/>
        </w:numPr>
        <w:ind w:firstLine="567"/>
        <w:jc w:val="center"/>
        <w:rPr>
          <w:b/>
          <w:sz w:val="28"/>
          <w:szCs w:val="28"/>
        </w:rPr>
      </w:pPr>
      <w:r w:rsidRPr="00D10565">
        <w:rPr>
          <w:b/>
          <w:sz w:val="28"/>
          <w:szCs w:val="28"/>
        </w:rPr>
        <w:lastRenderedPageBreak/>
        <w:t>ПОЯСНИТЕЛЬНАЯ ЗАПИСКА</w:t>
      </w: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  <w:proofErr w:type="gramStart"/>
      <w:r w:rsidRPr="00D10565">
        <w:rPr>
          <w:b/>
          <w:sz w:val="28"/>
          <w:szCs w:val="28"/>
        </w:rPr>
        <w:t xml:space="preserve">Цель курса социально – бытовой ориентировки: </w:t>
      </w:r>
      <w:r w:rsidRPr="00D10565">
        <w:rPr>
          <w:sz w:val="28"/>
          <w:szCs w:val="28"/>
        </w:rPr>
        <w:t>практическая подготовка обучающихся к самостоятельной жи</w:t>
      </w:r>
      <w:r w:rsidRPr="00D10565">
        <w:rPr>
          <w:sz w:val="28"/>
          <w:szCs w:val="28"/>
        </w:rPr>
        <w:t>з</w:t>
      </w:r>
      <w:r w:rsidRPr="00D10565">
        <w:rPr>
          <w:sz w:val="28"/>
          <w:szCs w:val="28"/>
        </w:rPr>
        <w:t>ни и труду в современных экономических условиях, к их включению в незнакомый мир производственных, деловых человеческих отнош</w:t>
      </w:r>
      <w:r w:rsidRPr="00D10565">
        <w:rPr>
          <w:sz w:val="28"/>
          <w:szCs w:val="28"/>
        </w:rPr>
        <w:t>е</w:t>
      </w:r>
      <w:r w:rsidRPr="00D10565">
        <w:rPr>
          <w:sz w:val="28"/>
          <w:szCs w:val="28"/>
        </w:rPr>
        <w:t>ний</w:t>
      </w:r>
      <w:r>
        <w:rPr>
          <w:sz w:val="28"/>
          <w:szCs w:val="28"/>
        </w:rPr>
        <w:t>.</w:t>
      </w:r>
      <w:proofErr w:type="gramEnd"/>
    </w:p>
    <w:p w:rsidR="009D2FA9" w:rsidRDefault="009D2FA9" w:rsidP="009D2FA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составлена с учетом психофизических особенностей учащихся с интеллектуальной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достаточностью</w:t>
      </w:r>
    </w:p>
    <w:p w:rsidR="009D2FA9" w:rsidRDefault="009D2FA9" w:rsidP="009D2FA9">
      <w:pPr>
        <w:pStyle w:val="a5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Личностными результатами</w:t>
      </w:r>
      <w:r>
        <w:rPr>
          <w:sz w:val="28"/>
          <w:szCs w:val="28"/>
        </w:rPr>
        <w:t xml:space="preserve"> изучения курса являются:</w:t>
      </w:r>
    </w:p>
    <w:p w:rsidR="009D2FA9" w:rsidRPr="00D10565" w:rsidRDefault="009D2FA9" w:rsidP="009D2FA9">
      <w:pPr>
        <w:pStyle w:val="a5"/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D10565">
        <w:rPr>
          <w:sz w:val="28"/>
          <w:szCs w:val="28"/>
        </w:rPr>
        <w:t>Формирова</w:t>
      </w:r>
      <w:r>
        <w:rPr>
          <w:sz w:val="28"/>
          <w:szCs w:val="28"/>
        </w:rPr>
        <w:t>ние</w:t>
      </w:r>
      <w:r w:rsidRPr="00D10565">
        <w:rPr>
          <w:sz w:val="28"/>
          <w:szCs w:val="28"/>
        </w:rPr>
        <w:t xml:space="preserve"> личностны</w:t>
      </w:r>
      <w:r>
        <w:rPr>
          <w:sz w:val="28"/>
          <w:szCs w:val="28"/>
        </w:rPr>
        <w:t>х</w:t>
      </w:r>
      <w:r w:rsidRPr="00D10565">
        <w:rPr>
          <w:sz w:val="28"/>
          <w:szCs w:val="28"/>
        </w:rPr>
        <w:t xml:space="preserve"> качеств: трудолюбие, аккуратность, те</w:t>
      </w:r>
      <w:r w:rsidRPr="00D10565">
        <w:rPr>
          <w:sz w:val="28"/>
          <w:szCs w:val="28"/>
        </w:rPr>
        <w:t>р</w:t>
      </w:r>
      <w:r w:rsidRPr="00D10565">
        <w:rPr>
          <w:sz w:val="28"/>
          <w:szCs w:val="28"/>
        </w:rPr>
        <w:t>пение, усидчивость;</w:t>
      </w:r>
    </w:p>
    <w:p w:rsidR="009D2FA9" w:rsidRPr="00D10565" w:rsidRDefault="009D2FA9" w:rsidP="009D2FA9">
      <w:pPr>
        <w:pStyle w:val="a5"/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proofErr w:type="gramStart"/>
      <w:r w:rsidRPr="00D10565">
        <w:rPr>
          <w:sz w:val="28"/>
          <w:szCs w:val="28"/>
        </w:rPr>
        <w:t>Воспита</w:t>
      </w:r>
      <w:r>
        <w:rPr>
          <w:sz w:val="28"/>
          <w:szCs w:val="28"/>
        </w:rPr>
        <w:t>ние</w:t>
      </w:r>
      <w:r w:rsidRPr="00D10565">
        <w:rPr>
          <w:sz w:val="28"/>
          <w:szCs w:val="28"/>
        </w:rPr>
        <w:t xml:space="preserve"> элементов трудовой культуры: организация труда, экономное и бережное отношение к продуктам, оборудованию и использованию электроэнергии, строгое соблюдение правил техники без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пасности;</w:t>
      </w:r>
      <w:proofErr w:type="gramEnd"/>
    </w:p>
    <w:p w:rsidR="009D2FA9" w:rsidRPr="00D10565" w:rsidRDefault="009D2FA9" w:rsidP="009D2FA9">
      <w:pPr>
        <w:pStyle w:val="a5"/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D10565">
        <w:rPr>
          <w:sz w:val="28"/>
          <w:szCs w:val="28"/>
        </w:rPr>
        <w:t>Привит</w:t>
      </w:r>
      <w:r>
        <w:rPr>
          <w:sz w:val="28"/>
          <w:szCs w:val="28"/>
        </w:rPr>
        <w:t>ие</w:t>
      </w:r>
      <w:r w:rsidRPr="00D10565">
        <w:rPr>
          <w:sz w:val="28"/>
          <w:szCs w:val="28"/>
        </w:rPr>
        <w:t xml:space="preserve"> желания и стремления готовить доброкачественную и полезную пищу, творческого отношения к домашнему труду;</w:t>
      </w:r>
    </w:p>
    <w:p w:rsidR="009D2FA9" w:rsidRPr="00D10565" w:rsidRDefault="009D2FA9" w:rsidP="009D2FA9">
      <w:pPr>
        <w:pStyle w:val="a5"/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D10565">
        <w:rPr>
          <w:sz w:val="28"/>
          <w:szCs w:val="28"/>
        </w:rPr>
        <w:t>Развит</w:t>
      </w:r>
      <w:r>
        <w:rPr>
          <w:sz w:val="28"/>
          <w:szCs w:val="28"/>
        </w:rPr>
        <w:t>ие художественного</w:t>
      </w:r>
      <w:r w:rsidRPr="00D10565">
        <w:rPr>
          <w:sz w:val="28"/>
          <w:szCs w:val="28"/>
        </w:rPr>
        <w:t xml:space="preserve"> вкус</w:t>
      </w:r>
      <w:r>
        <w:rPr>
          <w:sz w:val="28"/>
          <w:szCs w:val="28"/>
        </w:rPr>
        <w:t>а</w:t>
      </w:r>
      <w:r w:rsidRPr="00D10565">
        <w:rPr>
          <w:sz w:val="28"/>
          <w:szCs w:val="28"/>
        </w:rPr>
        <w:t>, обоняния, осязания, ловкости, скорости, пространственной ориентировки;</w:t>
      </w:r>
    </w:p>
    <w:p w:rsidR="009D2FA9" w:rsidRPr="00D10565" w:rsidRDefault="009D2FA9" w:rsidP="009D2FA9">
      <w:pPr>
        <w:pStyle w:val="a5"/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D10565">
        <w:rPr>
          <w:sz w:val="28"/>
          <w:szCs w:val="28"/>
        </w:rPr>
        <w:t>Развит</w:t>
      </w:r>
      <w:r>
        <w:rPr>
          <w:sz w:val="28"/>
          <w:szCs w:val="28"/>
        </w:rPr>
        <w:t>ие</w:t>
      </w:r>
      <w:r w:rsidRPr="00D10565">
        <w:rPr>
          <w:sz w:val="28"/>
          <w:szCs w:val="28"/>
        </w:rPr>
        <w:t xml:space="preserve"> все</w:t>
      </w:r>
      <w:r>
        <w:rPr>
          <w:sz w:val="28"/>
          <w:szCs w:val="28"/>
        </w:rPr>
        <w:t>х</w:t>
      </w:r>
      <w:r w:rsidRPr="00D10565">
        <w:rPr>
          <w:sz w:val="28"/>
          <w:szCs w:val="28"/>
        </w:rPr>
        <w:t xml:space="preserve"> познавательны</w:t>
      </w:r>
      <w:r>
        <w:rPr>
          <w:sz w:val="28"/>
          <w:szCs w:val="28"/>
        </w:rPr>
        <w:t>х</w:t>
      </w:r>
      <w:r w:rsidRPr="00D10565">
        <w:rPr>
          <w:sz w:val="28"/>
          <w:szCs w:val="28"/>
        </w:rPr>
        <w:t xml:space="preserve"> процесс</w:t>
      </w:r>
      <w:r>
        <w:rPr>
          <w:sz w:val="28"/>
          <w:szCs w:val="28"/>
        </w:rPr>
        <w:t>ов</w:t>
      </w:r>
      <w:r w:rsidRPr="00D10565">
        <w:rPr>
          <w:sz w:val="28"/>
          <w:szCs w:val="28"/>
        </w:rPr>
        <w:t xml:space="preserve"> (память, мышление, внимание, воображение, речь)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Default="009D2FA9" w:rsidP="009D2FA9">
      <w:pPr>
        <w:pStyle w:val="a6"/>
        <w:spacing w:line="240" w:lineRule="auto"/>
        <w:ind w:left="510" w:firstLine="0"/>
      </w:pPr>
      <w:r>
        <w:rPr>
          <w:b/>
          <w:szCs w:val="28"/>
        </w:rPr>
        <w:t>Мета предметными результатами</w:t>
      </w:r>
      <w:r>
        <w:rPr>
          <w:szCs w:val="28"/>
        </w:rPr>
        <w:t xml:space="preserve"> изучения курса являются:</w:t>
      </w:r>
      <w:r>
        <w:t xml:space="preserve"> </w:t>
      </w:r>
    </w:p>
    <w:p w:rsidR="009D2FA9" w:rsidRDefault="009D2FA9" w:rsidP="009D2FA9">
      <w:pPr>
        <w:pStyle w:val="a6"/>
        <w:spacing w:line="240" w:lineRule="auto"/>
        <w:ind w:firstLine="510"/>
      </w:pPr>
      <w:r>
        <w:t>-в результате выполнения под руководством учителя коллективных и групповых работ,</w:t>
      </w:r>
      <w:r>
        <w:rPr>
          <w:color w:val="FF0000"/>
        </w:rPr>
        <w:t xml:space="preserve"> </w:t>
      </w:r>
      <w:r>
        <w:t>закладываются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D2FA9" w:rsidRDefault="009D2FA9" w:rsidP="009D2FA9">
      <w:pPr>
        <w:pStyle w:val="a6"/>
        <w:spacing w:line="240" w:lineRule="auto"/>
        <w:ind w:firstLine="510"/>
      </w:pPr>
      <w:r>
        <w:t xml:space="preserve">-владение начальными формами </w:t>
      </w:r>
      <w:r>
        <w:rPr>
          <w:i/>
        </w:rPr>
        <w:t>познавательных универсальных учебных действий</w:t>
      </w:r>
      <w:r>
        <w:t xml:space="preserve"> — исследовательскими и логическими: наблюдения, сравнения, анализа, классификации, обобщения;</w:t>
      </w:r>
    </w:p>
    <w:p w:rsidR="009D2FA9" w:rsidRDefault="009D2FA9" w:rsidP="009D2FA9">
      <w:pPr>
        <w:pStyle w:val="a6"/>
        <w:spacing w:line="240" w:lineRule="auto"/>
        <w:ind w:firstLine="510"/>
      </w:pPr>
      <w:r>
        <w:t xml:space="preserve">-получение первоначального опыта организации самостоятельной практической деятельности на основе сформированных </w:t>
      </w:r>
      <w:r>
        <w:rPr>
          <w:i/>
        </w:rPr>
        <w:t>регулятивных универсальных учебных действий</w:t>
      </w:r>
      <w:r>
        <w:t xml:space="preserve">: </w:t>
      </w:r>
      <w:proofErr w:type="spellStart"/>
      <w:r>
        <w:t>целеполагания</w:t>
      </w:r>
      <w:proofErr w:type="spellEnd"/>
      <w:r>
        <w:t xml:space="preserve">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информацию.</w:t>
      </w:r>
    </w:p>
    <w:p w:rsidR="009D2FA9" w:rsidRPr="009D2FA9" w:rsidRDefault="009D2FA9" w:rsidP="009D2FA9">
      <w:pPr>
        <w:pStyle w:val="21"/>
        <w:spacing w:before="120" w:line="240" w:lineRule="auto"/>
        <w:ind w:left="-142" w:firstLine="426"/>
        <w:jc w:val="both"/>
        <w:rPr>
          <w:rFonts w:cs="Times New Roman"/>
          <w:sz w:val="28"/>
          <w:szCs w:val="28"/>
        </w:rPr>
      </w:pPr>
      <w:r w:rsidRPr="009D2FA9">
        <w:rPr>
          <w:rFonts w:cs="Times New Roman"/>
          <w:sz w:val="28"/>
          <w:szCs w:val="28"/>
        </w:rPr>
        <w:lastRenderedPageBreak/>
        <w:t>Учащиеся специальной (коррекционной) школы, страдая умственными и физическими недостатками, нарушением эмоционально-волевой сферы с самого начала пребывания в школе нуждаются в постоянном и последовательном обогащении своего мировосприятия, мироощущения, социального опыта и что особенно актуально, - в поэтапном приобщении к осознанной трудовой деятельности</w:t>
      </w:r>
    </w:p>
    <w:p w:rsidR="009D2FA9" w:rsidRPr="009D2FA9" w:rsidRDefault="009D2FA9" w:rsidP="009D2FA9">
      <w:pPr>
        <w:shd w:val="clear" w:color="auto" w:fill="FFFFFF"/>
        <w:ind w:left="-142" w:right="1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отборе конкретного содержания обучения принципиально </w:t>
      </w:r>
      <w:proofErr w:type="gramStart"/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имеют социально-нравственные а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пекты трудовой деятельности, личностная и общественная значимость создаваемых изделий. </w:t>
      </w:r>
    </w:p>
    <w:p w:rsidR="009D2FA9" w:rsidRPr="009D2FA9" w:rsidRDefault="009D2FA9" w:rsidP="009D2FA9">
      <w:pPr>
        <w:shd w:val="clear" w:color="auto" w:fill="FFFFFF"/>
        <w:ind w:left="-142" w:right="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Характерными особенностями учебного предмета являются:</w:t>
      </w:r>
    </w:p>
    <w:p w:rsidR="009D2FA9" w:rsidRPr="009D2FA9" w:rsidRDefault="009D2FA9" w:rsidP="009D2FA9">
      <w:pPr>
        <w:shd w:val="clear" w:color="auto" w:fill="FFFFFF"/>
        <w:ind w:left="-142" w:right="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-практико-ориентированная направленность содержания обучения; </w:t>
      </w:r>
    </w:p>
    <w:p w:rsidR="009D2FA9" w:rsidRPr="009D2FA9" w:rsidRDefault="009D2FA9" w:rsidP="009D2FA9">
      <w:pPr>
        <w:shd w:val="clear" w:color="auto" w:fill="FFFFFF"/>
        <w:ind w:left="-142" w:right="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-применение знаний полученных при изучении других образовательных областей и учебных предметов для решения те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нических и технологических задач; </w:t>
      </w:r>
    </w:p>
    <w:p w:rsidR="009D2FA9" w:rsidRPr="009D2FA9" w:rsidRDefault="009D2FA9" w:rsidP="009D2FA9">
      <w:pPr>
        <w:shd w:val="clear" w:color="auto" w:fill="FFFFFF"/>
        <w:ind w:left="-142" w:right="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-применение полученного опыта практической деятельности для выполнения домашних трудовых обязанностей.</w:t>
      </w:r>
    </w:p>
    <w:p w:rsidR="009D2FA9" w:rsidRDefault="009D2FA9" w:rsidP="009D2FA9">
      <w:pPr>
        <w:shd w:val="clear" w:color="auto" w:fill="FFFFFF"/>
        <w:ind w:left="-142" w:right="12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9D2FA9" w:rsidRPr="009D2FA9" w:rsidRDefault="009D2FA9" w:rsidP="009D2FA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предмета СБО в школе обеспечивает работу:</w:t>
      </w:r>
    </w:p>
    <w:p w:rsidR="009D2FA9" w:rsidRPr="009D2FA9" w:rsidRDefault="009D2FA9" w:rsidP="009D2FA9">
      <w:pPr>
        <w:pStyle w:val="a7"/>
        <w:widowControl w:val="0"/>
        <w:numPr>
          <w:ilvl w:val="0"/>
          <w:numId w:val="5"/>
        </w:numPr>
        <w:ind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proofErr w:type="gramStart"/>
      <w:r w:rsidRPr="009D2FA9">
        <w:rPr>
          <w:rFonts w:cs="Times New Roman"/>
          <w:color w:val="000000"/>
          <w:sz w:val="28"/>
          <w:szCs w:val="28"/>
        </w:rPr>
        <w:t>коррекционно</w:t>
      </w:r>
      <w:proofErr w:type="spellEnd"/>
      <w:r w:rsidRPr="009D2FA9">
        <w:rPr>
          <w:rFonts w:cs="Times New Roman"/>
          <w:color w:val="000000"/>
          <w:sz w:val="28"/>
          <w:szCs w:val="28"/>
        </w:rPr>
        <w:t xml:space="preserve"> – обучающую;</w:t>
      </w:r>
      <w:proofErr w:type="gramEnd"/>
    </w:p>
    <w:p w:rsidR="009D2FA9" w:rsidRPr="009D2FA9" w:rsidRDefault="009D2FA9" w:rsidP="009D2FA9">
      <w:pPr>
        <w:pStyle w:val="a7"/>
        <w:widowControl w:val="0"/>
        <w:numPr>
          <w:ilvl w:val="0"/>
          <w:numId w:val="5"/>
        </w:numPr>
        <w:ind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proofErr w:type="gramStart"/>
      <w:r w:rsidRPr="009D2FA9">
        <w:rPr>
          <w:rFonts w:cs="Times New Roman"/>
          <w:color w:val="000000"/>
          <w:sz w:val="28"/>
          <w:szCs w:val="28"/>
        </w:rPr>
        <w:t>коррекционно</w:t>
      </w:r>
      <w:proofErr w:type="spellEnd"/>
      <w:r w:rsidRPr="009D2FA9">
        <w:rPr>
          <w:rFonts w:cs="Times New Roman"/>
          <w:color w:val="000000"/>
          <w:sz w:val="28"/>
          <w:szCs w:val="28"/>
        </w:rPr>
        <w:t xml:space="preserve"> – развивающую;</w:t>
      </w:r>
      <w:proofErr w:type="gramEnd"/>
    </w:p>
    <w:p w:rsidR="009D2FA9" w:rsidRPr="009D2FA9" w:rsidRDefault="009D2FA9" w:rsidP="009D2FA9">
      <w:pPr>
        <w:pStyle w:val="a7"/>
        <w:widowControl w:val="0"/>
        <w:numPr>
          <w:ilvl w:val="0"/>
          <w:numId w:val="5"/>
        </w:numPr>
        <w:ind w:firstLine="0"/>
        <w:jc w:val="both"/>
        <w:rPr>
          <w:rFonts w:cs="Times New Roman"/>
          <w:color w:val="000000"/>
          <w:sz w:val="28"/>
          <w:szCs w:val="28"/>
        </w:rPr>
      </w:pPr>
      <w:proofErr w:type="spellStart"/>
      <w:proofErr w:type="gramStart"/>
      <w:r w:rsidRPr="009D2FA9">
        <w:rPr>
          <w:rFonts w:cs="Times New Roman"/>
          <w:color w:val="000000"/>
          <w:sz w:val="28"/>
          <w:szCs w:val="28"/>
        </w:rPr>
        <w:t>коррекционно</w:t>
      </w:r>
      <w:proofErr w:type="spellEnd"/>
      <w:r w:rsidRPr="009D2FA9">
        <w:rPr>
          <w:rFonts w:cs="Times New Roman"/>
          <w:color w:val="000000"/>
          <w:sz w:val="28"/>
          <w:szCs w:val="28"/>
        </w:rPr>
        <w:t xml:space="preserve"> – воспитательную</w:t>
      </w:r>
      <w:proofErr w:type="gramEnd"/>
      <w:r w:rsidRPr="009D2FA9">
        <w:rPr>
          <w:rFonts w:cs="Times New Roman"/>
          <w:color w:val="000000"/>
          <w:sz w:val="28"/>
          <w:szCs w:val="28"/>
        </w:rPr>
        <w:t>;</w:t>
      </w:r>
    </w:p>
    <w:p w:rsidR="009D2FA9" w:rsidRPr="009D2FA9" w:rsidRDefault="009D2FA9" w:rsidP="009D2FA9">
      <w:pPr>
        <w:pStyle w:val="a7"/>
        <w:widowControl w:val="0"/>
        <w:numPr>
          <w:ilvl w:val="0"/>
          <w:numId w:val="5"/>
        </w:numPr>
        <w:ind w:firstLine="0"/>
        <w:jc w:val="both"/>
        <w:rPr>
          <w:rFonts w:cs="Times New Roman"/>
          <w:color w:val="000000"/>
          <w:sz w:val="28"/>
          <w:szCs w:val="28"/>
        </w:rPr>
      </w:pPr>
      <w:r w:rsidRPr="009D2FA9">
        <w:rPr>
          <w:rFonts w:cs="Times New Roman"/>
          <w:color w:val="000000"/>
          <w:sz w:val="28"/>
          <w:szCs w:val="28"/>
        </w:rPr>
        <w:t>воспитание положительных качеств личности;</w:t>
      </w:r>
    </w:p>
    <w:p w:rsidR="009D2FA9" w:rsidRPr="009D2FA9" w:rsidRDefault="009D2FA9" w:rsidP="009D2FA9">
      <w:pPr>
        <w:pStyle w:val="a7"/>
        <w:widowControl w:val="0"/>
        <w:numPr>
          <w:ilvl w:val="0"/>
          <w:numId w:val="5"/>
        </w:numPr>
        <w:ind w:firstLine="0"/>
        <w:jc w:val="both"/>
        <w:rPr>
          <w:rFonts w:cs="Times New Roman"/>
          <w:color w:val="000000"/>
          <w:sz w:val="28"/>
          <w:szCs w:val="28"/>
        </w:rPr>
      </w:pPr>
      <w:r w:rsidRPr="009D2FA9">
        <w:rPr>
          <w:rFonts w:cs="Times New Roman"/>
          <w:color w:val="000000"/>
          <w:sz w:val="28"/>
          <w:szCs w:val="28"/>
        </w:rPr>
        <w:t xml:space="preserve">развитие способностей обучающихся к осознанной регуляции трудовой деятельности (ориентирование в задании, планирование хода работы, </w:t>
      </w:r>
      <w:proofErr w:type="gramStart"/>
      <w:r w:rsidRPr="009D2FA9">
        <w:rPr>
          <w:rFonts w:cs="Times New Roman"/>
          <w:color w:val="000000"/>
          <w:sz w:val="28"/>
          <w:szCs w:val="28"/>
        </w:rPr>
        <w:t>контроль за</w:t>
      </w:r>
      <w:proofErr w:type="gramEnd"/>
      <w:r w:rsidRPr="009D2FA9">
        <w:rPr>
          <w:rFonts w:cs="Times New Roman"/>
          <w:color w:val="000000"/>
          <w:sz w:val="28"/>
          <w:szCs w:val="28"/>
        </w:rPr>
        <w:t xml:space="preserve"> качеством работы).</w:t>
      </w:r>
    </w:p>
    <w:p w:rsidR="009D2FA9" w:rsidRP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P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P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P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9D2FA9">
        <w:rPr>
          <w:b/>
          <w:sz w:val="28"/>
          <w:szCs w:val="28"/>
        </w:rPr>
        <w:lastRenderedPageBreak/>
        <w:t>В рабочей программе СБО предусмо</w:t>
      </w:r>
      <w:r w:rsidRPr="009D2FA9">
        <w:rPr>
          <w:b/>
          <w:sz w:val="28"/>
          <w:szCs w:val="28"/>
        </w:rPr>
        <w:t>т</w:t>
      </w:r>
      <w:r w:rsidRPr="009D2FA9">
        <w:rPr>
          <w:b/>
          <w:sz w:val="28"/>
          <w:szCs w:val="28"/>
        </w:rPr>
        <w:t>рены следующие уроки</w:t>
      </w:r>
      <w:r w:rsidRPr="009D2FA9">
        <w:rPr>
          <w:sz w:val="28"/>
          <w:szCs w:val="28"/>
        </w:rPr>
        <w:t>:</w:t>
      </w:r>
    </w:p>
    <w:p w:rsidR="009D2FA9" w:rsidRPr="009D2FA9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Беседы</w:t>
      </w:r>
    </w:p>
    <w:p w:rsidR="009D2FA9" w:rsidRPr="009D2FA9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Практические работы</w:t>
      </w:r>
    </w:p>
    <w:p w:rsidR="009D2FA9" w:rsidRPr="009D2FA9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Экскурсии</w:t>
      </w:r>
    </w:p>
    <w:p w:rsidR="009D2FA9" w:rsidRPr="009D2FA9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Сюжетно-ролевые игры</w:t>
      </w:r>
    </w:p>
    <w:p w:rsidR="009D2FA9" w:rsidRPr="009D2FA9" w:rsidRDefault="009D2FA9" w:rsidP="009D2FA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2FA9" w:rsidRPr="009D2FA9" w:rsidRDefault="009D2FA9" w:rsidP="009D2FA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 от технологической направленности обучения, программой предусматривается обязательное изучение общетрудовых знаний, овладение соответствующими умениями и способами деятельности; приобретение опыта практ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D2FA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деятельности по различным разделам программы.</w:t>
      </w:r>
      <w:proofErr w:type="gramEnd"/>
    </w:p>
    <w:p w:rsidR="009D2FA9" w:rsidRP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9D2FA9" w:rsidRDefault="009D2FA9" w:rsidP="009D2FA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D2FA9">
        <w:rPr>
          <w:rFonts w:ascii="Times New Roman" w:eastAsia="Times New Roman" w:hAnsi="Times New Roman" w:cs="Times New Roman"/>
          <w:b/>
          <w:bCs/>
          <w:sz w:val="28"/>
        </w:rPr>
        <w:t>Программа реализуется через следующие методы и приёмы обучения:</w:t>
      </w:r>
      <w:r w:rsidRPr="009D2FA9">
        <w:rPr>
          <w:rFonts w:ascii="Times New Roman" w:eastAsia="Times New Roman" w:hAnsi="Times New Roman" w:cs="Times New Roman"/>
          <w:sz w:val="28"/>
        </w:rPr>
        <w:t xml:space="preserve"> разнообразные по форме практические упражнения и задания, наглядные опоры, демонстрация учебных пособий и образцов, технологические карты, практические работы, сравнение и сопоставление работ учащихся и образцов изделий, анализ и синтез.</w:t>
      </w:r>
      <w:proofErr w:type="gramEnd"/>
      <w:r w:rsidRPr="009D2FA9">
        <w:rPr>
          <w:rFonts w:ascii="Times New Roman" w:eastAsia="Times New Roman" w:hAnsi="Times New Roman" w:cs="Times New Roman"/>
          <w:sz w:val="28"/>
        </w:rPr>
        <w:t xml:space="preserve"> Занятия должны проводиться в кабинете СБО, который приспособлен и имеет всё необходимое оборудование для реализации данной програ</w:t>
      </w:r>
      <w:r w:rsidRPr="009D2FA9">
        <w:rPr>
          <w:rFonts w:ascii="Times New Roman" w:eastAsia="Times New Roman" w:hAnsi="Times New Roman" w:cs="Times New Roman"/>
          <w:sz w:val="28"/>
        </w:rPr>
        <w:t>м</w:t>
      </w:r>
      <w:r w:rsidRPr="009D2FA9">
        <w:rPr>
          <w:rFonts w:ascii="Times New Roman" w:eastAsia="Times New Roman" w:hAnsi="Times New Roman" w:cs="Times New Roman"/>
          <w:sz w:val="28"/>
        </w:rPr>
        <w:t>мы.</w:t>
      </w:r>
    </w:p>
    <w:p w:rsidR="009D2FA9" w:rsidRPr="009D2FA9" w:rsidRDefault="009D2FA9" w:rsidP="009D2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780"/>
        </w:tabs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D2FA9">
        <w:rPr>
          <w:rFonts w:ascii="Times New Roman" w:eastAsia="Times New Roman" w:hAnsi="Times New Roman" w:cs="Times New Roman"/>
          <w:sz w:val="28"/>
        </w:rPr>
        <w:t>В тематическом планировании курса предусматриваются: уроки изучения нового материала, комбинированные, обобщающие уроки, практические работы, экскурсии.</w:t>
      </w:r>
    </w:p>
    <w:p w:rsidR="009D2FA9" w:rsidRPr="009D2FA9" w:rsidRDefault="009D2FA9" w:rsidP="009D2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780"/>
        </w:tabs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D2F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содержательные</w:t>
      </w:r>
      <w:proofErr w:type="gramEnd"/>
      <w:r w:rsidRPr="009D2F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линии выстроены 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с учетом возрастных и психофизических особенности развития учащихся, уровня их знаний  и умений. Материал программы расположен по принципу усложнения и увеличения объема сведений. Последовательное изучение тем обеспечивает возможность систематизировано формировать совершенств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вать у детей с ограниченными возможностями здоровья необходимые им навыки самообслуживания, ведения домашнего хозяйства, ориентировки в окружающем, а также практически ознакомиться  с предприятиями, организациями и учре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дениями, в которые им предстоит обращаться по различным вопросам, начав самостоятельную жизнь. Бол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 xml:space="preserve">шое значение имеют разделы, направленные на формирование умений пользоваться услугами предприятий 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lastRenderedPageBreak/>
        <w:t>службы быта, торговли, связи, транспорта, медицинской помощи. Кроме того, данные занятия должны способствовать усвоению морально-этических норм поведения, выработки навыков общения с людьми, развитию художественного вкуса детей и т.д. Ка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дый раздел программы включает в себя основные теоретические сведения, практические работы</w:t>
      </w:r>
    </w:p>
    <w:p w:rsidR="009D2FA9" w:rsidRP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  <w:proofErr w:type="spellStart"/>
      <w:r w:rsidRPr="009D2FA9">
        <w:rPr>
          <w:b/>
          <w:sz w:val="28"/>
          <w:szCs w:val="28"/>
        </w:rPr>
        <w:t>Межпредметные</w:t>
      </w:r>
      <w:proofErr w:type="spellEnd"/>
      <w:r w:rsidRPr="009D2FA9">
        <w:rPr>
          <w:b/>
          <w:sz w:val="28"/>
          <w:szCs w:val="28"/>
        </w:rPr>
        <w:t xml:space="preserve"> связи:</w:t>
      </w:r>
    </w:p>
    <w:p w:rsidR="009D2FA9" w:rsidRPr="009D2FA9" w:rsidRDefault="009D2FA9" w:rsidP="009D2FA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sz w:val="28"/>
          <w:szCs w:val="28"/>
        </w:rPr>
        <w:t>СБО – русский язык /закрепление навыков письма при выполнении письменных работ/;</w:t>
      </w:r>
    </w:p>
    <w:p w:rsidR="009D2FA9" w:rsidRPr="009D2FA9" w:rsidRDefault="009D2FA9" w:rsidP="009D2FA9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СБО – математика /математический расчёт по формулам при подсчете семейного бюджета, продовольственной корзины, пересылки денежных переводов и т.п./;</w:t>
      </w:r>
    </w:p>
    <w:p w:rsidR="009D2FA9" w:rsidRPr="009D2FA9" w:rsidRDefault="009D2FA9" w:rsidP="009D2FA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2FA9">
        <w:rPr>
          <w:rFonts w:ascii="Times New Roman" w:eastAsia="Times New Roman" w:hAnsi="Times New Roman" w:cs="Times New Roman"/>
          <w:sz w:val="28"/>
          <w:szCs w:val="28"/>
        </w:rPr>
        <w:t>СБО – география /знакомство с географическим расположением мест производства продуктов питания, потреб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D2FA9">
        <w:rPr>
          <w:rFonts w:ascii="Times New Roman" w:eastAsia="Times New Roman" w:hAnsi="Times New Roman" w:cs="Times New Roman"/>
          <w:sz w:val="28"/>
          <w:szCs w:val="28"/>
        </w:rPr>
        <w:t>тельских товаров, промышленных предприятий/;</w:t>
      </w:r>
    </w:p>
    <w:p w:rsidR="009D2FA9" w:rsidRPr="009D2FA9" w:rsidRDefault="009D2FA9" w:rsidP="009D2FA9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СБО – биология /знакомство с работой внутренних органов, принимающих участие в переваривании пищи, прои</w:t>
      </w:r>
      <w:r w:rsidRPr="009D2FA9">
        <w:rPr>
          <w:sz w:val="28"/>
          <w:szCs w:val="28"/>
        </w:rPr>
        <w:t>з</w:t>
      </w:r>
      <w:r w:rsidRPr="009D2FA9">
        <w:rPr>
          <w:sz w:val="28"/>
          <w:szCs w:val="28"/>
        </w:rPr>
        <w:t>водство продуктов и товаров массового потребления/;</w:t>
      </w:r>
    </w:p>
    <w:p w:rsidR="009D2FA9" w:rsidRPr="009D2FA9" w:rsidRDefault="009D2FA9" w:rsidP="009D2FA9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9D2FA9">
        <w:rPr>
          <w:sz w:val="28"/>
          <w:szCs w:val="28"/>
        </w:rPr>
        <w:t>СБО – трудовое обучение /выполнение практических заданий по уходу за одеждой/.</w:t>
      </w:r>
    </w:p>
    <w:p w:rsidR="009D2FA9" w:rsidRPr="009D2FA9" w:rsidRDefault="009D2FA9" w:rsidP="009D2FA9">
      <w:pPr>
        <w:pStyle w:val="a5"/>
        <w:ind w:left="720"/>
        <w:jc w:val="both"/>
        <w:rPr>
          <w:sz w:val="28"/>
          <w:szCs w:val="28"/>
        </w:rPr>
      </w:pPr>
      <w:r w:rsidRPr="009D2FA9">
        <w:rPr>
          <w:sz w:val="28"/>
          <w:szCs w:val="28"/>
        </w:rPr>
        <w:t xml:space="preserve">Рабочая программа по СБО составлена на основе программы специальной (коррекционной) общеобразовательной школы </w:t>
      </w:r>
      <w:r w:rsidRPr="009D2FA9">
        <w:rPr>
          <w:sz w:val="28"/>
          <w:szCs w:val="28"/>
          <w:lang w:val="en-US"/>
        </w:rPr>
        <w:t>VIII</w:t>
      </w:r>
      <w:r w:rsidRPr="009D2FA9">
        <w:rPr>
          <w:sz w:val="28"/>
          <w:szCs w:val="28"/>
        </w:rPr>
        <w:t xml:space="preserve"> вида: 5-9 </w:t>
      </w:r>
      <w:proofErr w:type="spellStart"/>
      <w:r w:rsidRPr="009D2FA9">
        <w:rPr>
          <w:sz w:val="28"/>
          <w:szCs w:val="28"/>
        </w:rPr>
        <w:t>кл</w:t>
      </w:r>
      <w:proofErr w:type="spellEnd"/>
      <w:r w:rsidRPr="009D2FA9">
        <w:rPr>
          <w:sz w:val="28"/>
          <w:szCs w:val="28"/>
        </w:rPr>
        <w:t xml:space="preserve">./ </w:t>
      </w:r>
      <w:proofErr w:type="gramStart"/>
      <w:r w:rsidRPr="009D2FA9">
        <w:rPr>
          <w:sz w:val="28"/>
          <w:szCs w:val="28"/>
        </w:rPr>
        <w:t>Под редакцией В.В. Воронковой (раздел «Социально - бытовая ориентировка» авторы:</w:t>
      </w:r>
      <w:proofErr w:type="gramEnd"/>
      <w:r w:rsidRPr="009D2FA9">
        <w:rPr>
          <w:sz w:val="28"/>
          <w:szCs w:val="28"/>
        </w:rPr>
        <w:t xml:space="preserve"> </w:t>
      </w:r>
      <w:proofErr w:type="gramStart"/>
      <w:r w:rsidRPr="009D2FA9">
        <w:rPr>
          <w:sz w:val="28"/>
          <w:szCs w:val="28"/>
        </w:rPr>
        <w:t xml:space="preserve">В.И. </w:t>
      </w:r>
      <w:proofErr w:type="spellStart"/>
      <w:r w:rsidRPr="009D2FA9">
        <w:rPr>
          <w:sz w:val="28"/>
          <w:szCs w:val="28"/>
        </w:rPr>
        <w:t>Романина</w:t>
      </w:r>
      <w:proofErr w:type="spellEnd"/>
      <w:r w:rsidRPr="009D2FA9">
        <w:rPr>
          <w:sz w:val="28"/>
          <w:szCs w:val="28"/>
        </w:rPr>
        <w:t>, Н.П. Павлова).</w:t>
      </w:r>
      <w:proofErr w:type="gramEnd"/>
      <w:r w:rsidRPr="009D2FA9">
        <w:rPr>
          <w:sz w:val="28"/>
          <w:szCs w:val="28"/>
        </w:rPr>
        <w:t xml:space="preserve"> Москва: Гуманитарный издательский центр «ВЛ</w:t>
      </w:r>
      <w:r w:rsidRPr="009D2FA9">
        <w:rPr>
          <w:sz w:val="28"/>
          <w:szCs w:val="28"/>
        </w:rPr>
        <w:t>А</w:t>
      </w:r>
      <w:r w:rsidRPr="009D2FA9">
        <w:rPr>
          <w:sz w:val="28"/>
          <w:szCs w:val="28"/>
        </w:rPr>
        <w:t>ДОС», 2001. – сб.1;</w:t>
      </w:r>
    </w:p>
    <w:p w:rsidR="009D2FA9" w:rsidRPr="009D2FA9" w:rsidRDefault="009D2FA9" w:rsidP="009D2FA9">
      <w:pPr>
        <w:pStyle w:val="a5"/>
        <w:ind w:left="720"/>
        <w:jc w:val="both"/>
        <w:rPr>
          <w:sz w:val="28"/>
          <w:szCs w:val="28"/>
        </w:rPr>
      </w:pPr>
    </w:p>
    <w:p w:rsidR="009D2FA9" w:rsidRPr="009D2FA9" w:rsidRDefault="009D2FA9" w:rsidP="009D2FA9">
      <w:pPr>
        <w:pStyle w:val="a5"/>
        <w:ind w:left="720"/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P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proofErr w:type="gramStart"/>
      <w:r w:rsidRPr="009D2FA9">
        <w:rPr>
          <w:b/>
          <w:sz w:val="28"/>
          <w:szCs w:val="28"/>
        </w:rPr>
        <w:lastRenderedPageBreak/>
        <w:t>Учебно-тематический план по социально - бытовой ориентировки</w:t>
      </w:r>
      <w:proofErr w:type="gramEnd"/>
    </w:p>
    <w:p w:rsidR="009D2FA9" w:rsidRPr="009D2FA9" w:rsidRDefault="009D2FA9" w:rsidP="009D2FA9">
      <w:pPr>
        <w:pStyle w:val="a5"/>
        <w:ind w:firstLine="567"/>
        <w:jc w:val="center"/>
        <w:rPr>
          <w:sz w:val="28"/>
          <w:szCs w:val="28"/>
        </w:rPr>
      </w:pPr>
      <w:r w:rsidRPr="009D2FA9">
        <w:rPr>
          <w:sz w:val="28"/>
          <w:szCs w:val="28"/>
        </w:rPr>
        <w:t>предусматривает следующее распределение по часам:</w:t>
      </w:r>
    </w:p>
    <w:p w:rsidR="009D2FA9" w:rsidRPr="009D2FA9" w:rsidRDefault="009D2FA9" w:rsidP="009D2FA9">
      <w:pPr>
        <w:pStyle w:val="a5"/>
        <w:ind w:firstLine="567"/>
        <w:jc w:val="center"/>
        <w:rPr>
          <w:sz w:val="28"/>
          <w:szCs w:val="28"/>
        </w:rPr>
      </w:pPr>
    </w:p>
    <w:p w:rsidR="009D2FA9" w:rsidRPr="009D2FA9" w:rsidRDefault="009D2FA9" w:rsidP="009D2FA9">
      <w:pPr>
        <w:pStyle w:val="a5"/>
        <w:numPr>
          <w:ilvl w:val="0"/>
          <w:numId w:val="4"/>
        </w:numPr>
        <w:ind w:left="426"/>
        <w:jc w:val="both"/>
        <w:rPr>
          <w:b/>
          <w:sz w:val="28"/>
          <w:szCs w:val="28"/>
        </w:rPr>
      </w:pPr>
      <w:r w:rsidRPr="009D2FA9">
        <w:rPr>
          <w:sz w:val="28"/>
          <w:szCs w:val="28"/>
        </w:rPr>
        <w:t>По школьному учебному плану – 2 ч. в неделю, 68 часов в год.</w:t>
      </w:r>
      <w:r w:rsidRPr="009D2FA9">
        <w:rPr>
          <w:b/>
          <w:sz w:val="28"/>
          <w:szCs w:val="28"/>
        </w:rPr>
        <w:t xml:space="preserve">                       </w:t>
      </w:r>
    </w:p>
    <w:p w:rsidR="009D2FA9" w:rsidRDefault="009D2FA9" w:rsidP="009D2FA9">
      <w:pPr>
        <w:pStyle w:val="a5"/>
        <w:rPr>
          <w:b/>
          <w:sz w:val="28"/>
          <w:szCs w:val="28"/>
        </w:rPr>
      </w:pPr>
    </w:p>
    <w:p w:rsidR="009D2FA9" w:rsidRDefault="009D2FA9" w:rsidP="009D2FA9">
      <w:pPr>
        <w:pStyle w:val="a5"/>
        <w:jc w:val="center"/>
        <w:rPr>
          <w:b/>
          <w:sz w:val="28"/>
          <w:szCs w:val="28"/>
        </w:rPr>
      </w:pPr>
      <w:r w:rsidRPr="00D10565">
        <w:rPr>
          <w:b/>
          <w:sz w:val="28"/>
          <w:szCs w:val="28"/>
        </w:rPr>
        <w:t>6 класс</w:t>
      </w:r>
    </w:p>
    <w:p w:rsidR="009D2FA9" w:rsidRPr="00D10565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6662"/>
        <w:gridCol w:w="5528"/>
      </w:tblGrid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056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10565">
              <w:rPr>
                <w:b/>
                <w:sz w:val="28"/>
                <w:szCs w:val="28"/>
              </w:rPr>
              <w:t>/</w:t>
            </w:r>
            <w:proofErr w:type="spellStart"/>
            <w:r w:rsidRPr="00D1056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left="-858" w:hanging="138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«Питание»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left="-682" w:firstLine="6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10565">
              <w:rPr>
                <w:sz w:val="28"/>
                <w:szCs w:val="28"/>
              </w:rPr>
              <w:t>12</w:t>
            </w:r>
          </w:p>
        </w:tc>
      </w:tr>
      <w:tr w:rsidR="009D2FA9" w:rsidRPr="00D10565" w:rsidTr="000828AA">
        <w:trPr>
          <w:trHeight w:val="3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«Личная гигиена»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left="-1908" w:firstLine="19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D10565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«Одежда и обувь»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«Семья»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«Культура поведения»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«Жилище»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«Транспорт»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«Торговля»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«Средства связи»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«Медицина»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</w:tr>
      <w:tr w:rsidR="009D2FA9" w:rsidRPr="00D10565" w:rsidTr="000828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«Учреждения, организации и пре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приятия»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</w:tr>
      <w:tr w:rsidR="009D2FA9" w:rsidRPr="00D10565" w:rsidTr="000828AA"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ИТОГО: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68 часов</w:t>
            </w:r>
          </w:p>
        </w:tc>
      </w:tr>
    </w:tbl>
    <w:p w:rsidR="009D2FA9" w:rsidRPr="00D10565" w:rsidRDefault="009D2FA9" w:rsidP="009D2FA9">
      <w:pPr>
        <w:pStyle w:val="a5"/>
        <w:ind w:right="1614"/>
        <w:jc w:val="both"/>
        <w:rPr>
          <w:b/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center"/>
        <w:rPr>
          <w:sz w:val="28"/>
          <w:szCs w:val="28"/>
        </w:rPr>
      </w:pPr>
      <w:r w:rsidRPr="00D10565">
        <w:rPr>
          <w:b/>
          <w:sz w:val="28"/>
          <w:szCs w:val="28"/>
        </w:rPr>
        <w:t>Реализация практической части рабочей программы по СБО.</w:t>
      </w: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Для приобретения практических навыков и повышения уровня знаний на уроках СБО значительное внимание отв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 xml:space="preserve">дится 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- экскурсиям (на промышленные предприятия, сельскохозяйственные объекты, в магазины, на предприятия службы б</w:t>
      </w:r>
      <w:r w:rsidRPr="00D10565">
        <w:rPr>
          <w:sz w:val="28"/>
          <w:szCs w:val="28"/>
        </w:rPr>
        <w:t>ы</w:t>
      </w:r>
      <w:r w:rsidRPr="00D10565">
        <w:rPr>
          <w:sz w:val="28"/>
          <w:szCs w:val="28"/>
        </w:rPr>
        <w:t>та, в отделение связи, на транспорт, в различные учреждения)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- практическим работам по разделам «Питание», «Одежда и обувь», Жилище», «Средства связи»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lastRenderedPageBreak/>
        <w:t>- проведению сюжетно-ролевых игр по разделам «Торговля», «Семья», «Жилище», «Трудоустройство»</w:t>
      </w: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- демонстрации видеофильмов, презентаций</w:t>
      </w:r>
    </w:p>
    <w:p w:rsidR="009D2FA9" w:rsidRPr="00E83DB1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r w:rsidRPr="00723891">
        <w:rPr>
          <w:b/>
          <w:sz w:val="28"/>
          <w:szCs w:val="28"/>
        </w:rPr>
        <w:t xml:space="preserve">Реализация коррекционной работы </w:t>
      </w: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r w:rsidRPr="00723891">
        <w:rPr>
          <w:b/>
          <w:sz w:val="28"/>
          <w:szCs w:val="28"/>
        </w:rPr>
        <w:t xml:space="preserve">по крупным темам </w:t>
      </w:r>
      <w:r>
        <w:rPr>
          <w:b/>
          <w:sz w:val="28"/>
          <w:szCs w:val="28"/>
        </w:rPr>
        <w:t>предмета социально – бытовая ориентировка</w:t>
      </w:r>
      <w:r w:rsidRPr="00723891">
        <w:rPr>
          <w:b/>
          <w:sz w:val="28"/>
          <w:szCs w:val="28"/>
        </w:rPr>
        <w:t>:</w:t>
      </w: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r w:rsidRPr="00723891">
        <w:rPr>
          <w:b/>
          <w:sz w:val="28"/>
          <w:szCs w:val="28"/>
        </w:rPr>
        <w:t>Планирование коррекционной работы СБО в 6 классе</w:t>
      </w:r>
    </w:p>
    <w:p w:rsidR="009D2FA9" w:rsidRPr="00723891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420"/>
        <w:gridCol w:w="1800"/>
        <w:gridCol w:w="8820"/>
      </w:tblGrid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056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10565">
              <w:rPr>
                <w:b/>
                <w:sz w:val="28"/>
                <w:szCs w:val="28"/>
              </w:rPr>
              <w:t>/</w:t>
            </w:r>
            <w:proofErr w:type="spellStart"/>
            <w:r w:rsidRPr="00D1056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Крупные темы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 xml:space="preserve">Кол-во </w:t>
            </w:r>
          </w:p>
          <w:p w:rsidR="009D2FA9" w:rsidRPr="00D10565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ч</w:t>
            </w:r>
            <w:r w:rsidRPr="00D10565">
              <w:rPr>
                <w:b/>
                <w:sz w:val="28"/>
                <w:szCs w:val="28"/>
              </w:rPr>
              <w:t>а</w:t>
            </w:r>
            <w:r w:rsidRPr="00D10565">
              <w:rPr>
                <w:b/>
                <w:sz w:val="28"/>
                <w:szCs w:val="28"/>
              </w:rPr>
              <w:t>сов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Коррекционная работа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«Питание»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Активизировать мыслительную деятельность, мелкую моторику рук при приготовлении пищи. Развивать зрительное и слуховое внимание при работе с рецепт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ми.</w:t>
            </w:r>
          </w:p>
        </w:tc>
      </w:tr>
      <w:tr w:rsidR="009D2FA9" w:rsidRPr="00D10565" w:rsidTr="000828AA">
        <w:trPr>
          <w:trHeight w:val="3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«Личная гигиена»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Способствовать развитию навыков гигиены, развивать самоконтроль при выпо</w:t>
            </w:r>
            <w:r w:rsidRPr="00D10565">
              <w:rPr>
                <w:sz w:val="28"/>
                <w:szCs w:val="28"/>
              </w:rPr>
              <w:t>л</w:t>
            </w:r>
            <w:r w:rsidRPr="00D10565">
              <w:rPr>
                <w:sz w:val="28"/>
                <w:szCs w:val="28"/>
              </w:rPr>
              <w:t xml:space="preserve">нении утренних и вечерних процедур. 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«Одежда и обувь»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Развивать мелкую моторику при выполнении практических заданий по уходу за собственной одеждой. Активизировать словарный запас, и зрительное вним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«Семья»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Расширять кругозор, способствовать развитию пространственной ориентировки, распределению зрительного внимания при заполнении та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лиц.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«Культура повед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Способствовать развитию пространственной ориентировки, расширению кругозора, зрительного и слухового внимания. Развивать навыки культурного поведения при посещении культурно - </w:t>
            </w:r>
            <w:proofErr w:type="spellStart"/>
            <w:r w:rsidRPr="00D10565">
              <w:rPr>
                <w:sz w:val="28"/>
                <w:szCs w:val="28"/>
              </w:rPr>
              <w:t>досуговых</w:t>
            </w:r>
            <w:proofErr w:type="spellEnd"/>
            <w:r w:rsidRPr="00D10565">
              <w:rPr>
                <w:sz w:val="28"/>
                <w:szCs w:val="28"/>
              </w:rPr>
              <w:t xml:space="preserve"> це</w:t>
            </w:r>
            <w:r w:rsidRPr="00D10565">
              <w:rPr>
                <w:sz w:val="28"/>
                <w:szCs w:val="28"/>
              </w:rPr>
              <w:t>н</w:t>
            </w:r>
            <w:r w:rsidRPr="00D10565">
              <w:rPr>
                <w:sz w:val="28"/>
                <w:szCs w:val="28"/>
              </w:rPr>
              <w:t>тров города.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«Жилище»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Активизировать мыслительные процессы и словесно-логическое мышление при восстановлении последовательности выполнения уборки жилого помещения, опираясь на жизненный опыт уч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щихся.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«Транспорт»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Корригировать мыслительные и речевые процессы при </w:t>
            </w:r>
            <w:r w:rsidRPr="00D10565">
              <w:rPr>
                <w:sz w:val="28"/>
                <w:szCs w:val="28"/>
              </w:rPr>
              <w:lastRenderedPageBreak/>
              <w:t>ознакомлении с разновидностями транспорта. Развивать зрительное и слуховое восприятие в процессе эк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курсий на вокзал.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«Торговля»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Способствовать развитию социально-бытовой ориентировки в процессе практического знакомства со специализированными магазинами города и района. Развивать осознанное воспр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ятие.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9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«Средства связи»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Расширять словарный запас по теме  в процессе знакомства с видами предоставляемых услуг почты. Развивать зрительное и слуховое внимание и пространственную ориентировку в процессе упаковки посылок и банд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ролей.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«Медицина»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Развивать осознанное восприятие при практической работе по оказанию первой медицинской помощи. Активизировать мыслительную и речевую де</w:t>
            </w:r>
            <w:r w:rsidRPr="00D10565">
              <w:rPr>
                <w:sz w:val="28"/>
                <w:szCs w:val="28"/>
              </w:rPr>
              <w:t>я</w:t>
            </w:r>
            <w:r w:rsidRPr="00D10565">
              <w:rPr>
                <w:sz w:val="28"/>
                <w:szCs w:val="28"/>
              </w:rPr>
              <w:t>тельность.</w:t>
            </w:r>
          </w:p>
        </w:tc>
      </w:tr>
      <w:tr w:rsidR="009D2FA9" w:rsidRPr="00D10565" w:rsidTr="000828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«Учреждения, организации и предпр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ятия»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A9" w:rsidRPr="00D10565" w:rsidRDefault="009D2FA9" w:rsidP="000828AA">
            <w:pPr>
              <w:pStyle w:val="a5"/>
              <w:ind w:firstLine="331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Развивать наблюдательность, осознанное восприятие в процессе знакомства с дошкольными учреждени</w:t>
            </w:r>
            <w:r w:rsidRPr="00D10565">
              <w:rPr>
                <w:sz w:val="28"/>
                <w:szCs w:val="28"/>
              </w:rPr>
              <w:t>я</w:t>
            </w:r>
            <w:r w:rsidRPr="00D10565">
              <w:rPr>
                <w:sz w:val="28"/>
                <w:szCs w:val="28"/>
              </w:rPr>
              <w:t>ми.</w:t>
            </w:r>
          </w:p>
        </w:tc>
      </w:tr>
    </w:tbl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center"/>
        <w:rPr>
          <w:sz w:val="28"/>
          <w:szCs w:val="28"/>
        </w:rPr>
      </w:pPr>
      <w:r w:rsidRPr="00D10565">
        <w:rPr>
          <w:b/>
          <w:color w:val="000000"/>
          <w:sz w:val="28"/>
          <w:szCs w:val="28"/>
        </w:rPr>
        <w:t>Основное содержание предмета, практические работы по СБО</w:t>
      </w:r>
    </w:p>
    <w:p w:rsidR="009D2FA9" w:rsidRPr="00D10565" w:rsidRDefault="009D2FA9" w:rsidP="009D2FA9">
      <w:pPr>
        <w:pStyle w:val="a5"/>
        <w:ind w:firstLine="567"/>
        <w:jc w:val="both"/>
        <w:rPr>
          <w:b/>
          <w:color w:val="000000"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center"/>
        <w:rPr>
          <w:b/>
          <w:sz w:val="28"/>
          <w:szCs w:val="28"/>
          <w:u w:val="single"/>
        </w:rPr>
      </w:pPr>
      <w:r w:rsidRPr="00D10565">
        <w:rPr>
          <w:b/>
          <w:sz w:val="28"/>
          <w:szCs w:val="28"/>
          <w:u w:val="single"/>
        </w:rPr>
        <w:t>6 класс</w:t>
      </w:r>
    </w:p>
    <w:p w:rsidR="009D2FA9" w:rsidRPr="00D10565" w:rsidRDefault="009D2FA9" w:rsidP="009D2FA9">
      <w:pPr>
        <w:pStyle w:val="a5"/>
        <w:ind w:firstLine="567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2"/>
        <w:gridCol w:w="11284"/>
      </w:tblGrid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</w:rPr>
              <w:t>Краткое содержание тем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«Личная г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гиена»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Значение закаливания организма для общего состояния здоровья человека. Способы и правила закаливания. Правила и приемы ухода за органами зрения. Способы сохранения зрения. Гигиена чтения, письма, просмотра телепередач. Губительное влияние наркотических и токсич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ских веществ на живой организм.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«Одежда и обувь»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Значение опрятного вида человека. Поддержание одежды в порядке: правила пришивания пуговиц, вешалок, крючков, зашивание распоровшегося шва. Правила и приемы ручной стирки изделий из </w:t>
            </w:r>
            <w:proofErr w:type="spellStart"/>
            <w:r w:rsidRPr="00D10565">
              <w:rPr>
                <w:sz w:val="28"/>
                <w:szCs w:val="28"/>
              </w:rPr>
              <w:t>х</w:t>
            </w:r>
            <w:proofErr w:type="spellEnd"/>
            <w:r w:rsidRPr="00D10565">
              <w:rPr>
                <w:sz w:val="28"/>
                <w:szCs w:val="28"/>
              </w:rPr>
              <w:t>/б тканей. Глажение фартуков</w:t>
            </w:r>
            <w:proofErr w:type="gramStart"/>
            <w:r w:rsidRPr="00D10565">
              <w:rPr>
                <w:sz w:val="28"/>
                <w:szCs w:val="28"/>
              </w:rPr>
              <w:t xml:space="preserve"> ,</w:t>
            </w:r>
            <w:proofErr w:type="gramEnd"/>
            <w:r w:rsidRPr="00D10565">
              <w:rPr>
                <w:sz w:val="28"/>
                <w:szCs w:val="28"/>
              </w:rPr>
              <w:t xml:space="preserve"> косынок и 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совых </w:t>
            </w:r>
            <w:r w:rsidRPr="00D10565">
              <w:rPr>
                <w:sz w:val="28"/>
                <w:szCs w:val="28"/>
              </w:rPr>
              <w:lastRenderedPageBreak/>
              <w:t>платков.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«Питание»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Гигиена приготовления пищи. Правила и приемы хранения продуктов и готовой пищи. Способы выбора доброкачественных продуктов. Приготовление пищи с минимумом тепловой обработки на плите. Правила и приемы ухода за посудой и кухонными приборами с применением моющих средств. Составление рецепта приг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товления блюд.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«Семья»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Место работы каждого члена семьи, занимаемая должность и их продуктивная деятельность. Права и об</w:t>
            </w:r>
            <w:r w:rsidRPr="00D10565">
              <w:rPr>
                <w:sz w:val="28"/>
                <w:szCs w:val="28"/>
              </w:rPr>
              <w:t>я</w:t>
            </w:r>
            <w:r w:rsidRPr="00D10565">
              <w:rPr>
                <w:sz w:val="28"/>
                <w:szCs w:val="28"/>
              </w:rPr>
              <w:t>занности каждого члена семьи.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«Культура повед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в общественных местах. Способы ведения разговора со сверстниками и старш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ми.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«Жилище»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Гигиенические требования к жилому помещению и меры по их обеспечению</w:t>
            </w:r>
            <w:proofErr w:type="gramStart"/>
            <w:r w:rsidRPr="00D10565">
              <w:rPr>
                <w:sz w:val="28"/>
                <w:szCs w:val="28"/>
              </w:rPr>
              <w:t>.</w:t>
            </w:r>
            <w:proofErr w:type="gramEnd"/>
            <w:r w:rsidRPr="00D10565">
              <w:rPr>
                <w:sz w:val="28"/>
                <w:szCs w:val="28"/>
              </w:rPr>
              <w:t xml:space="preserve"> </w:t>
            </w:r>
            <w:proofErr w:type="gramStart"/>
            <w:r w:rsidRPr="00D10565">
              <w:rPr>
                <w:sz w:val="28"/>
                <w:szCs w:val="28"/>
              </w:rPr>
              <w:t>п</w:t>
            </w:r>
            <w:proofErr w:type="gramEnd"/>
            <w:r w:rsidRPr="00D10565">
              <w:rPr>
                <w:sz w:val="28"/>
                <w:szCs w:val="28"/>
              </w:rPr>
              <w:t>овседневная сухая и влажная уборка жилого помещения. Уход за мебелью в завис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мости от её покрытия.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«Транспорт»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Городской транспорт. Оплата поезда на всех видах транспорта. Наиболее рациональные маршруты передвижения от дома до школы, в разные точки города, района. Пригородные поезда. Расписание. Направл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ния, зоны. Разовые и сезонные билеты.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«Торговля»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Магазины промышленных товаров и их отделы. Специализированные магазины промышленных товаров и их отделы. Порядок приобретения товара. Хранение чека для возможности обмена, предусмотренного пр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вилами торговли.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«Средства связи»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Основные средства связи, их назначение. Почта. Виды почтовых отправлений. Виды писем, порядок отправления. Телеграф. Виды телеграмм и телеграфных у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луг. Тарифы.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«Медицинская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мощь»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Виды медицинской помощи. Виды </w:t>
            </w:r>
            <w:proofErr w:type="gramStart"/>
            <w:r w:rsidRPr="00D10565">
              <w:rPr>
                <w:sz w:val="28"/>
                <w:szCs w:val="28"/>
              </w:rPr>
              <w:t>медицинский</w:t>
            </w:r>
            <w:proofErr w:type="gramEnd"/>
            <w:r w:rsidRPr="00D10565">
              <w:rPr>
                <w:sz w:val="28"/>
                <w:szCs w:val="28"/>
              </w:rPr>
              <w:t xml:space="preserve"> учреждений, их значение и работники. Виды врачебной помощи. Меры предупреждения глистных заб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леваний.</w:t>
            </w:r>
          </w:p>
        </w:tc>
      </w:tr>
      <w:tr w:rsidR="009D2FA9" w:rsidRPr="00D10565" w:rsidTr="000828AA">
        <w:tc>
          <w:tcPr>
            <w:tcW w:w="3510" w:type="dxa"/>
          </w:tcPr>
          <w:p w:rsidR="009D2FA9" w:rsidRPr="00D10565" w:rsidRDefault="009D2FA9" w:rsidP="000828AA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«Учреждения, организации и пре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приятия»</w:t>
            </w:r>
          </w:p>
        </w:tc>
        <w:tc>
          <w:tcPr>
            <w:tcW w:w="11330" w:type="dxa"/>
          </w:tcPr>
          <w:p w:rsidR="009D2FA9" w:rsidRPr="00D10565" w:rsidRDefault="009D2FA9" w:rsidP="000828AA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Дошкольные учреждения и их назначения, 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ботники.</w:t>
            </w:r>
          </w:p>
        </w:tc>
      </w:tr>
    </w:tbl>
    <w:p w:rsidR="009D2FA9" w:rsidRPr="00D10565" w:rsidRDefault="009D2FA9" w:rsidP="009D2FA9">
      <w:pPr>
        <w:pStyle w:val="a5"/>
        <w:ind w:firstLine="567"/>
        <w:jc w:val="both"/>
        <w:rPr>
          <w:b/>
          <w:sz w:val="28"/>
          <w:szCs w:val="28"/>
          <w:u w:val="single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  <w:sectPr w:rsidR="009D2FA9" w:rsidSect="009D2FA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b/>
          <w:sz w:val="28"/>
          <w:szCs w:val="28"/>
        </w:rPr>
        <w:lastRenderedPageBreak/>
        <w:t xml:space="preserve">В </w:t>
      </w:r>
      <w:r>
        <w:rPr>
          <w:b/>
          <w:sz w:val="28"/>
          <w:szCs w:val="28"/>
        </w:rPr>
        <w:t>рабочей программе</w:t>
      </w:r>
      <w:r w:rsidRPr="00D10565">
        <w:rPr>
          <w:b/>
          <w:sz w:val="28"/>
          <w:szCs w:val="28"/>
        </w:rPr>
        <w:t xml:space="preserve"> СБО предусмо</w:t>
      </w:r>
      <w:r w:rsidRPr="00D10565">
        <w:rPr>
          <w:b/>
          <w:sz w:val="28"/>
          <w:szCs w:val="28"/>
        </w:rPr>
        <w:t>т</w:t>
      </w:r>
      <w:r w:rsidRPr="00D10565">
        <w:rPr>
          <w:b/>
          <w:sz w:val="28"/>
          <w:szCs w:val="28"/>
        </w:rPr>
        <w:t>рены следующие уроки</w:t>
      </w:r>
      <w:r w:rsidRPr="00D10565">
        <w:rPr>
          <w:sz w:val="28"/>
          <w:szCs w:val="28"/>
        </w:rPr>
        <w:t>:</w:t>
      </w:r>
    </w:p>
    <w:p w:rsidR="009D2FA9" w:rsidRPr="00D10565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lastRenderedPageBreak/>
        <w:t>Беседы</w:t>
      </w:r>
    </w:p>
    <w:p w:rsidR="009D2FA9" w:rsidRPr="00D10565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t>Практические работы</w:t>
      </w:r>
    </w:p>
    <w:p w:rsidR="009D2FA9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  <w:sectPr w:rsidR="009D2FA9" w:rsidSect="009D2FA9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9D2FA9" w:rsidRPr="00D10565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lastRenderedPageBreak/>
        <w:t>Экскурсии</w:t>
      </w:r>
    </w:p>
    <w:p w:rsidR="009D2FA9" w:rsidRPr="00D10565" w:rsidRDefault="009D2FA9" w:rsidP="009D2FA9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lastRenderedPageBreak/>
        <w:t>Сюжетно-ролевые игры</w:t>
      </w: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  <w:u w:val="single"/>
        </w:rPr>
        <w:sectPr w:rsidR="009D2FA9" w:rsidSect="009D2FA9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9D2FA9" w:rsidRDefault="009D2FA9" w:rsidP="009D2FA9">
      <w:pPr>
        <w:pStyle w:val="a5"/>
        <w:ind w:firstLine="567"/>
        <w:jc w:val="center"/>
        <w:rPr>
          <w:sz w:val="28"/>
          <w:szCs w:val="28"/>
        </w:rPr>
        <w:sectPr w:rsidR="009D2FA9" w:rsidSect="009D2FA9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9D2FA9" w:rsidRPr="00D10565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  <w:r w:rsidRPr="00D10565">
        <w:rPr>
          <w:sz w:val="28"/>
          <w:szCs w:val="28"/>
        </w:rPr>
        <w:lastRenderedPageBreak/>
        <w:t xml:space="preserve"> </w:t>
      </w:r>
      <w:r w:rsidRPr="00D10565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D10565">
        <w:rPr>
          <w:b/>
          <w:sz w:val="28"/>
          <w:szCs w:val="28"/>
        </w:rPr>
        <w:t>обучающихся</w:t>
      </w:r>
      <w:proofErr w:type="gramEnd"/>
      <w:r w:rsidRPr="00D10565">
        <w:rPr>
          <w:b/>
          <w:sz w:val="28"/>
          <w:szCs w:val="28"/>
        </w:rPr>
        <w:t>.</w:t>
      </w:r>
    </w:p>
    <w:p w:rsidR="009D2FA9" w:rsidRPr="00D10565" w:rsidRDefault="009D2FA9" w:rsidP="009D2FA9">
      <w:pPr>
        <w:pStyle w:val="a5"/>
        <w:ind w:firstLine="567"/>
        <w:jc w:val="center"/>
        <w:rPr>
          <w:b/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center"/>
        <w:rPr>
          <w:sz w:val="28"/>
          <w:szCs w:val="28"/>
        </w:rPr>
      </w:pPr>
      <w:r w:rsidRPr="00D10565">
        <w:rPr>
          <w:b/>
          <w:sz w:val="28"/>
          <w:szCs w:val="28"/>
        </w:rPr>
        <w:t>Основными объектами проверки являются знания и умения</w:t>
      </w:r>
      <w:r w:rsidRPr="00D10565">
        <w:rPr>
          <w:sz w:val="28"/>
          <w:szCs w:val="28"/>
        </w:rPr>
        <w:t>: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  <w:r w:rsidRPr="00D10565">
        <w:rPr>
          <w:i/>
          <w:sz w:val="28"/>
          <w:szCs w:val="28"/>
        </w:rPr>
        <w:t>1</w:t>
      </w:r>
      <w:r w:rsidRPr="00D10565">
        <w:rPr>
          <w:b/>
          <w:i/>
          <w:sz w:val="28"/>
          <w:szCs w:val="28"/>
        </w:rPr>
        <w:t xml:space="preserve"> Обучающиеся должны знать</w:t>
      </w:r>
      <w:r w:rsidRPr="00D10565">
        <w:rPr>
          <w:b/>
          <w:sz w:val="28"/>
          <w:szCs w:val="28"/>
        </w:rPr>
        <w:t>: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Способы выбора и хранения доброкачественной продукции, способы приготовления каши, картофеля, макарон, заваривать чай и в</w:t>
      </w:r>
      <w:r w:rsidRPr="00D10565">
        <w:rPr>
          <w:sz w:val="28"/>
          <w:szCs w:val="28"/>
        </w:rPr>
        <w:t>а</w:t>
      </w:r>
      <w:r w:rsidRPr="00D10565">
        <w:rPr>
          <w:sz w:val="28"/>
          <w:szCs w:val="28"/>
        </w:rPr>
        <w:t>рить яйца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Правила закаливания организма, приёмы обтирания рук и ног, о вреде наркотиков и токсических веществ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Санитарно-гигиенические требования и правила безопасной работы колющими и режущими инструментами, эле</w:t>
      </w:r>
      <w:r w:rsidRPr="00D10565">
        <w:rPr>
          <w:sz w:val="28"/>
          <w:szCs w:val="28"/>
        </w:rPr>
        <w:t>к</w:t>
      </w:r>
      <w:r w:rsidRPr="00D10565">
        <w:rPr>
          <w:sz w:val="28"/>
          <w:szCs w:val="28"/>
        </w:rPr>
        <w:t>троприборами, правила стирки изделий из хлопчатобумажной ткани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Место работы, должность членов семьи, как распределены хозяйственно – бытовые обязанности между членами семьи, свои права и обяза</w:t>
      </w:r>
      <w:r w:rsidRPr="00D10565">
        <w:rPr>
          <w:sz w:val="28"/>
          <w:szCs w:val="28"/>
        </w:rPr>
        <w:t>н</w:t>
      </w:r>
      <w:r w:rsidRPr="00D10565">
        <w:rPr>
          <w:sz w:val="28"/>
          <w:szCs w:val="28"/>
        </w:rPr>
        <w:t>ности в семье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 xml:space="preserve">Правила поведения в культурно - </w:t>
      </w:r>
      <w:proofErr w:type="spellStart"/>
      <w:r w:rsidRPr="00D10565">
        <w:rPr>
          <w:sz w:val="28"/>
          <w:szCs w:val="28"/>
        </w:rPr>
        <w:t>досуговых</w:t>
      </w:r>
      <w:proofErr w:type="spellEnd"/>
      <w:r w:rsidRPr="00D10565">
        <w:rPr>
          <w:sz w:val="28"/>
          <w:szCs w:val="28"/>
        </w:rPr>
        <w:t xml:space="preserve"> учреждениях, способы ведения разговоров со старшими и сверстн</w:t>
      </w:r>
      <w:r w:rsidRPr="00D10565">
        <w:rPr>
          <w:sz w:val="28"/>
          <w:szCs w:val="28"/>
        </w:rPr>
        <w:t>и</w:t>
      </w:r>
      <w:r w:rsidRPr="00D10565">
        <w:rPr>
          <w:sz w:val="28"/>
          <w:szCs w:val="28"/>
        </w:rPr>
        <w:t>ками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Гигиенические требования к жилому помещению, правила и последовательность проведения влажной и сухой уборки, использование в уборке пылесоса, способы ухода за мебелью и полом, в зависимости от п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крытия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Виды междугороднего транспорта, стоимость проезда, порядок прио</w:t>
      </w:r>
      <w:r w:rsidRPr="00D10565">
        <w:rPr>
          <w:sz w:val="28"/>
          <w:szCs w:val="28"/>
        </w:rPr>
        <w:t>б</w:t>
      </w:r>
      <w:r w:rsidRPr="00D10565">
        <w:rPr>
          <w:sz w:val="28"/>
          <w:szCs w:val="28"/>
        </w:rPr>
        <w:t>ретения билета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Виды магазинов промышленных товаров, виды специализированных магазинов, правила поведения в магазине и общения с работниками м</w:t>
      </w:r>
      <w:r w:rsidRPr="00D10565">
        <w:rPr>
          <w:sz w:val="28"/>
          <w:szCs w:val="28"/>
        </w:rPr>
        <w:t>а</w:t>
      </w:r>
      <w:r w:rsidRPr="00D10565">
        <w:rPr>
          <w:sz w:val="28"/>
          <w:szCs w:val="28"/>
        </w:rPr>
        <w:t>газинов.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Перечень предметов, посылаемых посылкой, бандеролью, виды писем, бандеролей, посылок, правила поведения на по</w:t>
      </w:r>
      <w:r w:rsidRPr="00D10565">
        <w:rPr>
          <w:sz w:val="28"/>
          <w:szCs w:val="28"/>
        </w:rPr>
        <w:t>ч</w:t>
      </w:r>
      <w:r w:rsidRPr="00D10565">
        <w:rPr>
          <w:sz w:val="28"/>
          <w:szCs w:val="28"/>
        </w:rPr>
        <w:t>те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Меры по предупреждению переломов, виды доврачебной помощи, правила оказания первой помощи при ушибах и ра</w:t>
      </w:r>
      <w:r w:rsidRPr="00D10565">
        <w:rPr>
          <w:sz w:val="28"/>
          <w:szCs w:val="28"/>
        </w:rPr>
        <w:t>с</w:t>
      </w:r>
      <w:r w:rsidRPr="00D10565">
        <w:rPr>
          <w:sz w:val="28"/>
          <w:szCs w:val="28"/>
        </w:rPr>
        <w:t>тяжениях</w:t>
      </w:r>
    </w:p>
    <w:p w:rsidR="009D2FA9" w:rsidRPr="00D10565" w:rsidRDefault="009D2FA9" w:rsidP="009D2FA9">
      <w:pPr>
        <w:pStyle w:val="a5"/>
        <w:numPr>
          <w:ilvl w:val="0"/>
          <w:numId w:val="8"/>
        </w:numPr>
        <w:ind w:left="0" w:firstLine="426"/>
        <w:jc w:val="both"/>
        <w:rPr>
          <w:b/>
          <w:i/>
          <w:sz w:val="28"/>
          <w:szCs w:val="28"/>
        </w:rPr>
      </w:pPr>
      <w:r w:rsidRPr="00D10565">
        <w:rPr>
          <w:sz w:val="28"/>
          <w:szCs w:val="28"/>
        </w:rPr>
        <w:t>Виды детских учреждений и их назначение, адрес дома детского тво</w:t>
      </w:r>
      <w:r w:rsidRPr="00D10565">
        <w:rPr>
          <w:sz w:val="28"/>
          <w:szCs w:val="28"/>
        </w:rPr>
        <w:t>р</w:t>
      </w:r>
      <w:r w:rsidRPr="00D10565">
        <w:rPr>
          <w:sz w:val="28"/>
          <w:szCs w:val="28"/>
        </w:rPr>
        <w:t>чества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b/>
          <w:i/>
          <w:sz w:val="28"/>
          <w:szCs w:val="28"/>
        </w:rPr>
      </w:pPr>
      <w:r w:rsidRPr="00D10565">
        <w:rPr>
          <w:i/>
          <w:sz w:val="28"/>
          <w:szCs w:val="28"/>
        </w:rPr>
        <w:t>2</w:t>
      </w:r>
      <w:r w:rsidRPr="00D10565">
        <w:rPr>
          <w:b/>
          <w:sz w:val="28"/>
          <w:szCs w:val="28"/>
        </w:rPr>
        <w:t xml:space="preserve">. </w:t>
      </w:r>
      <w:r w:rsidRPr="00D10565">
        <w:rPr>
          <w:b/>
          <w:i/>
          <w:sz w:val="28"/>
          <w:szCs w:val="28"/>
        </w:rPr>
        <w:t>Обучающиеся должны уметь: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Пользоваться нагревательными приборами, строго соблюдая технику безопасности, нарезать хлеб, сырые и в</w:t>
      </w:r>
      <w:r w:rsidRPr="00D10565">
        <w:rPr>
          <w:sz w:val="28"/>
          <w:szCs w:val="28"/>
        </w:rPr>
        <w:t>а</w:t>
      </w:r>
      <w:r w:rsidRPr="00D10565">
        <w:rPr>
          <w:sz w:val="28"/>
          <w:szCs w:val="28"/>
        </w:rPr>
        <w:t>реные овощи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lastRenderedPageBreak/>
        <w:t>Закаливать свой организм, соблюдать правила личной гигиены, отказаться от соблазна наркотических и токсических в</w:t>
      </w:r>
      <w:r w:rsidRPr="00D10565">
        <w:rPr>
          <w:sz w:val="28"/>
          <w:szCs w:val="28"/>
        </w:rPr>
        <w:t>е</w:t>
      </w:r>
      <w:r w:rsidRPr="00D10565">
        <w:rPr>
          <w:sz w:val="28"/>
          <w:szCs w:val="28"/>
        </w:rPr>
        <w:t>ществ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Пришивать пуговицы, крючки, петли, вешалки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Зашивать одежду по распоровшемуся шву, подбирать моющие средства для стирки одежды из хлопчатобума</w:t>
      </w:r>
      <w:r w:rsidRPr="00D10565">
        <w:rPr>
          <w:sz w:val="28"/>
          <w:szCs w:val="28"/>
        </w:rPr>
        <w:t>ж</w:t>
      </w:r>
      <w:r w:rsidRPr="00D10565">
        <w:rPr>
          <w:sz w:val="28"/>
          <w:szCs w:val="28"/>
        </w:rPr>
        <w:t>ной ткани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Рассказать о месте работы родителей, занимаемой ими должности, выполнять определенные обязанности в семье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Культурно вести себя в театре, кино, библиотеке, тактично и вежливо вести себя при разговоре со сверстниками и ста</w:t>
      </w:r>
      <w:r w:rsidRPr="00D10565">
        <w:rPr>
          <w:sz w:val="28"/>
          <w:szCs w:val="28"/>
        </w:rPr>
        <w:t>р</w:t>
      </w:r>
      <w:r w:rsidRPr="00D10565">
        <w:rPr>
          <w:sz w:val="28"/>
          <w:szCs w:val="28"/>
        </w:rPr>
        <w:t>шими людьми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Производить сухую и влажную уборку помещения, чистить с помощью пылесоса, ухаживать за мебелью и п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лом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Выбирать наиболее рациональные маршруты при передвижении по городу, ориентироваться в расписании  пр</w:t>
      </w:r>
      <w:r w:rsidRPr="00D10565">
        <w:rPr>
          <w:sz w:val="28"/>
          <w:szCs w:val="28"/>
        </w:rPr>
        <w:t>и</w:t>
      </w:r>
      <w:r w:rsidRPr="00D10565">
        <w:rPr>
          <w:sz w:val="28"/>
          <w:szCs w:val="28"/>
        </w:rPr>
        <w:t>городных поездов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Выбирать нужный товар, выяснять срок годности, оплачивать и соблюдать правила поведения в магазинах гор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да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Заполнять бланки на отправку бандероли и посылки, составлять опись вложенных вещей, упаковывать бандероль и п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сылу</w:t>
      </w:r>
    </w:p>
    <w:p w:rsidR="009D2FA9" w:rsidRPr="00D10565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Использовать лекарственные растения при оказании первой помощи, готовить настои и отвары, обрабатывать раны и накладывать п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вязки</w:t>
      </w:r>
    </w:p>
    <w:p w:rsidR="009D2FA9" w:rsidRDefault="009D2FA9" w:rsidP="009D2FA9">
      <w:pPr>
        <w:pStyle w:val="a5"/>
        <w:numPr>
          <w:ilvl w:val="0"/>
          <w:numId w:val="9"/>
        </w:numPr>
        <w:tabs>
          <w:tab w:val="left" w:pos="993"/>
        </w:tabs>
        <w:ind w:left="0" w:firstLine="568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Обращаться с вопросами к работникам ДЮЦ, правильно вести себя на занятиях, соблюдать правила повед</w:t>
      </w:r>
      <w:r w:rsidRPr="00D10565">
        <w:rPr>
          <w:sz w:val="28"/>
          <w:szCs w:val="28"/>
        </w:rPr>
        <w:t>е</w:t>
      </w:r>
      <w:r w:rsidRPr="00D10565">
        <w:rPr>
          <w:sz w:val="28"/>
          <w:szCs w:val="28"/>
        </w:rPr>
        <w:t>ния.</w:t>
      </w: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tabs>
          <w:tab w:val="left" w:pos="993"/>
        </w:tabs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D10565">
        <w:rPr>
          <w:b/>
          <w:sz w:val="28"/>
          <w:szCs w:val="28"/>
        </w:rPr>
        <w:lastRenderedPageBreak/>
        <w:t>Контрольно – измерительные материалы.</w:t>
      </w:r>
    </w:p>
    <w:p w:rsidR="009D2FA9" w:rsidRPr="00D10565" w:rsidRDefault="009D2FA9" w:rsidP="009D2FA9">
      <w:pPr>
        <w:pStyle w:val="a5"/>
        <w:ind w:left="1440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Контрольные работы по предмету СБО программой не предусмотрены.</w:t>
      </w: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Default="009D2FA9" w:rsidP="009D2FA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10565">
        <w:rPr>
          <w:b/>
          <w:sz w:val="28"/>
          <w:szCs w:val="28"/>
        </w:rPr>
        <w:t>Оценочная деятельность</w:t>
      </w:r>
      <w:r w:rsidRPr="00D10565">
        <w:rPr>
          <w:sz w:val="28"/>
          <w:szCs w:val="28"/>
        </w:rPr>
        <w:t xml:space="preserve"> состоит из фронтального и индивидуального письменного и устного опроса </w:t>
      </w:r>
      <w:proofErr w:type="gramStart"/>
      <w:r>
        <w:rPr>
          <w:sz w:val="28"/>
          <w:szCs w:val="28"/>
        </w:rPr>
        <w:t>с</w:t>
      </w:r>
      <w:proofErr w:type="gramEnd"/>
    </w:p>
    <w:p w:rsidR="009D2FA9" w:rsidRPr="00D10565" w:rsidRDefault="009D2FA9" w:rsidP="009D2FA9">
      <w:pPr>
        <w:pStyle w:val="a5"/>
        <w:jc w:val="center"/>
        <w:rPr>
          <w:sz w:val="28"/>
          <w:szCs w:val="28"/>
        </w:rPr>
      </w:pPr>
      <w:r w:rsidRPr="00D10565">
        <w:rPr>
          <w:sz w:val="28"/>
          <w:szCs w:val="28"/>
        </w:rPr>
        <w:t>использ</w:t>
      </w:r>
      <w:r w:rsidRPr="00D10565">
        <w:rPr>
          <w:sz w:val="28"/>
          <w:szCs w:val="28"/>
        </w:rPr>
        <w:t>о</w:t>
      </w:r>
      <w:r w:rsidRPr="00D10565">
        <w:rPr>
          <w:sz w:val="28"/>
          <w:szCs w:val="28"/>
        </w:rPr>
        <w:t>ванием:</w:t>
      </w:r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t>Тестов</w:t>
      </w:r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t xml:space="preserve">Кроссвордов </w:t>
      </w:r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t>Буквенных и цифровых заданий (карточек-заданий)</w:t>
      </w:r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r w:rsidRPr="00D10565">
        <w:rPr>
          <w:sz w:val="28"/>
          <w:szCs w:val="28"/>
        </w:rPr>
        <w:t>Перфокарт</w:t>
      </w:r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D10565">
        <w:rPr>
          <w:sz w:val="28"/>
          <w:szCs w:val="28"/>
        </w:rPr>
        <w:t>Перфоконвертов</w:t>
      </w:r>
      <w:proofErr w:type="spellEnd"/>
    </w:p>
    <w:p w:rsidR="009D2FA9" w:rsidRPr="00D10565" w:rsidRDefault="009D2FA9" w:rsidP="009D2FA9">
      <w:pPr>
        <w:pStyle w:val="a5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D10565">
        <w:rPr>
          <w:sz w:val="28"/>
          <w:szCs w:val="28"/>
        </w:rPr>
        <w:t>Практических работ.</w:t>
      </w:r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  <w:proofErr w:type="gramStart"/>
      <w:r w:rsidRPr="00D10565">
        <w:rPr>
          <w:sz w:val="28"/>
          <w:szCs w:val="28"/>
        </w:rPr>
        <w:t>Контрольно - измерительный материал создается учителем в соответствии с психофизическим особенностями учащихся каждого кла</w:t>
      </w:r>
      <w:r w:rsidRPr="00D10565">
        <w:rPr>
          <w:sz w:val="28"/>
          <w:szCs w:val="28"/>
        </w:rPr>
        <w:t>с</w:t>
      </w:r>
      <w:r w:rsidRPr="00D10565">
        <w:rPr>
          <w:sz w:val="28"/>
          <w:szCs w:val="28"/>
        </w:rPr>
        <w:t xml:space="preserve">са. </w:t>
      </w:r>
      <w:proofErr w:type="gramEnd"/>
    </w:p>
    <w:p w:rsidR="009D2FA9" w:rsidRDefault="009D2FA9" w:rsidP="009D2FA9">
      <w:pPr>
        <w:pStyle w:val="a5"/>
        <w:ind w:firstLine="567"/>
        <w:jc w:val="both"/>
        <w:rPr>
          <w:sz w:val="28"/>
          <w:szCs w:val="28"/>
        </w:rPr>
      </w:pPr>
      <w:r w:rsidRPr="00D10565">
        <w:rPr>
          <w:sz w:val="28"/>
          <w:szCs w:val="28"/>
        </w:rPr>
        <w:t>В конце года проводится итоговая контрольная работа (итоговый контроль) по изученному мат</w:t>
      </w:r>
      <w:r w:rsidRPr="00D10565">
        <w:rPr>
          <w:sz w:val="28"/>
          <w:szCs w:val="28"/>
        </w:rPr>
        <w:t>е</w:t>
      </w:r>
      <w:r w:rsidRPr="00D10565">
        <w:rPr>
          <w:sz w:val="28"/>
          <w:szCs w:val="28"/>
        </w:rPr>
        <w:t>риалу в виде теста</w:t>
      </w:r>
    </w:p>
    <w:p w:rsidR="009D2FA9" w:rsidRPr="00D10565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  <w:r w:rsidRPr="00D10565">
        <w:rPr>
          <w:b/>
          <w:sz w:val="28"/>
          <w:szCs w:val="28"/>
        </w:rPr>
        <w:t>Календарно-тематическое планирование по курсу «Социально – бытовая ориентировка 6 класс».</w:t>
      </w:r>
    </w:p>
    <w:tbl>
      <w:tblPr>
        <w:tblpPr w:leftFromText="180" w:rightFromText="180" w:vertAnchor="text" w:horzAnchor="margin" w:tblpXSpec="center" w:tblpY="-2021"/>
        <w:tblW w:w="15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65"/>
        <w:gridCol w:w="2435"/>
        <w:gridCol w:w="878"/>
        <w:gridCol w:w="1790"/>
        <w:gridCol w:w="3501"/>
        <w:gridCol w:w="2217"/>
        <w:gridCol w:w="2030"/>
        <w:gridCol w:w="2126"/>
      </w:tblGrid>
      <w:tr w:rsidR="009D2FA9" w:rsidRPr="00D10565" w:rsidTr="009D2FA9">
        <w:tc>
          <w:tcPr>
            <w:tcW w:w="594" w:type="dxa"/>
          </w:tcPr>
          <w:p w:rsidR="009D2FA9" w:rsidRPr="009D2FA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9D2FA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9D2FA9">
              <w:rPr>
                <w:sz w:val="28"/>
                <w:szCs w:val="28"/>
              </w:rPr>
              <w:t>№</w:t>
            </w:r>
          </w:p>
          <w:p w:rsidR="009D2FA9" w:rsidRPr="009D2FA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9D2FA9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п</w:t>
            </w:r>
            <w:proofErr w:type="spellEnd"/>
            <w:r w:rsidRPr="009D2FA9">
              <w:rPr>
                <w:sz w:val="28"/>
                <w:szCs w:val="28"/>
              </w:rPr>
              <w:t>/</w:t>
            </w:r>
            <w:proofErr w:type="spellStart"/>
            <w:proofErr w:type="gramStart"/>
            <w:r w:rsidRPr="009D2FA9">
              <w:rPr>
                <w:sz w:val="28"/>
                <w:szCs w:val="28"/>
              </w:rPr>
              <w:t>п</w:t>
            </w:r>
            <w:proofErr w:type="spellEnd"/>
            <w:proofErr w:type="gramEnd"/>
          </w:p>
          <w:p w:rsidR="009D2FA9" w:rsidRPr="009D2FA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Тема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Кол-во ч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сов</w:t>
            </w: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та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Основные понятия,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Словарь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Выполн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ние практич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ской части програ</w:t>
            </w:r>
            <w:r w:rsidRPr="00D10565">
              <w:rPr>
                <w:sz w:val="28"/>
                <w:szCs w:val="28"/>
              </w:rPr>
              <w:t>м</w:t>
            </w:r>
            <w:r w:rsidRPr="00D10565">
              <w:rPr>
                <w:sz w:val="28"/>
                <w:szCs w:val="28"/>
              </w:rPr>
              <w:t>мы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Наци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нально-</w:t>
            </w: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Реги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нальный ко</w:t>
            </w:r>
            <w:r w:rsidRPr="00D10565">
              <w:rPr>
                <w:sz w:val="28"/>
                <w:szCs w:val="28"/>
              </w:rPr>
              <w:t>м</w:t>
            </w:r>
            <w:r w:rsidRPr="00D10565">
              <w:rPr>
                <w:sz w:val="28"/>
                <w:szCs w:val="28"/>
              </w:rPr>
              <w:t>понент</w:t>
            </w: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Примеч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</w:t>
            </w:r>
          </w:p>
        </w:tc>
      </w:tr>
      <w:tr w:rsidR="009D2FA9" w:rsidRPr="00D10565" w:rsidTr="009D2FA9">
        <w:tc>
          <w:tcPr>
            <w:tcW w:w="15936" w:type="dxa"/>
            <w:gridSpan w:val="9"/>
          </w:tcPr>
          <w:p w:rsidR="009D2FA9" w:rsidRPr="00220F72" w:rsidRDefault="009D2FA9" w:rsidP="009D2FA9">
            <w:pPr>
              <w:pStyle w:val="a5"/>
              <w:ind w:firstLine="567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ПИТАНИЕ – 12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Гигиена приготовления п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щи.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Санитарно-гигиенические требования к приготовлению п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выбора доброкачес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венной пищи.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Санита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но-гигиенические тр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бования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приёмы хранения продуктов и гот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вой пищи.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хранения продуктов и гот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вой пищи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хран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и устройство хол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дильника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хр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нения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приёмы ухода за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судой.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ухода за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судой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Приёмы ухода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Моющие сре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ства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Мытьё посуды с применением мо</w:t>
            </w:r>
            <w:r w:rsidRPr="00D10565">
              <w:rPr>
                <w:sz w:val="28"/>
                <w:szCs w:val="28"/>
              </w:rPr>
              <w:t>ю</w:t>
            </w:r>
            <w:r w:rsidRPr="00D10565">
              <w:rPr>
                <w:sz w:val="28"/>
                <w:szCs w:val="28"/>
              </w:rPr>
              <w:t>щих средств.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мо</w:t>
            </w:r>
            <w:r w:rsidRPr="00D10565">
              <w:rPr>
                <w:sz w:val="28"/>
                <w:szCs w:val="28"/>
              </w:rPr>
              <w:t>ю</w:t>
            </w:r>
            <w:r w:rsidRPr="00D10565">
              <w:rPr>
                <w:sz w:val="28"/>
                <w:szCs w:val="28"/>
              </w:rPr>
              <w:t>щих средств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Чистящие средс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ва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мытья пос</w:t>
            </w:r>
            <w:r w:rsidRPr="00D10565">
              <w:rPr>
                <w:sz w:val="28"/>
                <w:szCs w:val="28"/>
              </w:rPr>
              <w:t>у</w:t>
            </w:r>
            <w:r w:rsidRPr="00D10565">
              <w:rPr>
                <w:sz w:val="28"/>
                <w:szCs w:val="28"/>
              </w:rPr>
              <w:t>ды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Мытьё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суды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Приготовление п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 xml:space="preserve">щи. Варка яиц.  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Значение яиц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варки яиц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Продолжительность варки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Техника безопасности с эле</w:t>
            </w:r>
            <w:r w:rsidRPr="00D10565">
              <w:rPr>
                <w:sz w:val="28"/>
                <w:szCs w:val="28"/>
              </w:rPr>
              <w:t>к</w:t>
            </w:r>
            <w:r w:rsidRPr="00D10565">
              <w:rPr>
                <w:sz w:val="28"/>
                <w:szCs w:val="28"/>
              </w:rPr>
              <w:t>троплитой.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Варка яиц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ва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ки яиц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Приготовлен</w:t>
            </w:r>
            <w:r w:rsidRPr="00D10565">
              <w:rPr>
                <w:sz w:val="28"/>
                <w:szCs w:val="28"/>
              </w:rPr>
              <w:lastRenderedPageBreak/>
              <w:t>ие о</w:t>
            </w:r>
            <w:r w:rsidRPr="00D10565">
              <w:rPr>
                <w:sz w:val="28"/>
                <w:szCs w:val="28"/>
              </w:rPr>
              <w:t>м</w:t>
            </w:r>
            <w:r w:rsidRPr="00D10565">
              <w:rPr>
                <w:sz w:val="28"/>
                <w:szCs w:val="28"/>
              </w:rPr>
              <w:t xml:space="preserve">лета.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Технология </w:t>
            </w:r>
            <w:r w:rsidRPr="00D10565">
              <w:rPr>
                <w:sz w:val="28"/>
                <w:szCs w:val="28"/>
              </w:rPr>
              <w:lastRenderedPageBreak/>
              <w:t>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Соблюдение техники безопа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ности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 xml:space="preserve">ление </w:t>
            </w:r>
            <w:r w:rsidRPr="00D10565">
              <w:rPr>
                <w:sz w:val="28"/>
                <w:szCs w:val="28"/>
              </w:rPr>
              <w:lastRenderedPageBreak/>
              <w:t>омл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та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Приготовление к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ши.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каш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Технология приготовления к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ши на молоке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Расход проду</w:t>
            </w:r>
            <w:r w:rsidRPr="00D10565">
              <w:rPr>
                <w:sz w:val="28"/>
                <w:szCs w:val="28"/>
              </w:rPr>
              <w:t>к</w:t>
            </w:r>
            <w:r w:rsidRPr="00D10565">
              <w:rPr>
                <w:sz w:val="28"/>
                <w:szCs w:val="28"/>
              </w:rPr>
              <w:t>тов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ление каши на мол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ке.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гия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 каши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Заваривание чая.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Происхождение чая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завар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 чая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Технология заварив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Заварив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 чая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гия заварив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 чая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9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Приготовление жареного карт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феля.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Технология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 xml:space="preserve">ления 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Обработка карт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феля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нарезки картоф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ля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ление картоф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ля.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гия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Сервировка стола к завтр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ку.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29.09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«Сервировка ст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ла»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Варианты сервировки стола к за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траку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Последовательность сервиро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ки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Сервировка стола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основных элементов серв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ровки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Отварные мак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роны.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6.10.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Технология приготовления м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карон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Правила приготовл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ния.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Время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ления.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подачи к столу.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Отваривание мак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рон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Технол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гия пригото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Чтение реце</w:t>
            </w:r>
            <w:r w:rsidRPr="00D10565">
              <w:rPr>
                <w:sz w:val="28"/>
                <w:szCs w:val="28"/>
              </w:rPr>
              <w:t>п</w:t>
            </w:r>
            <w:r w:rsidRPr="00D10565">
              <w:rPr>
                <w:sz w:val="28"/>
                <w:szCs w:val="28"/>
              </w:rPr>
              <w:t>тов.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цепт»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Варианты записи 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цептов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Подбор продуктов по 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цепту.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Работа с кулинарными кн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гами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ЛИЧНАЯ ГИГИЕНА – 6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Значение закаливания орг</w:t>
            </w:r>
            <w:r w:rsidRPr="00D10565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низма.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«Закалив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ние»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Значение закал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закал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Основные природные фа</w:t>
            </w:r>
            <w:r w:rsidRPr="00D10565">
              <w:rPr>
                <w:sz w:val="28"/>
                <w:szCs w:val="28"/>
              </w:rPr>
              <w:t>к</w:t>
            </w:r>
            <w:r w:rsidRPr="00D10565">
              <w:rPr>
                <w:sz w:val="28"/>
                <w:szCs w:val="28"/>
              </w:rPr>
              <w:t>торы, способствующие закал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ванию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Демонс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рация упражн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ний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приёмы зак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ливания.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закал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Обтирание как первый этап закалив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ния.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Приёмы закал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сохр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нения зрения.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Упражнения для расслабления зр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для сохранения зр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Контактные линзы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Линзовые и коррекционные о</w:t>
            </w:r>
            <w:r w:rsidRPr="00D10565">
              <w:rPr>
                <w:sz w:val="28"/>
                <w:szCs w:val="28"/>
              </w:rPr>
              <w:t>ч</w:t>
            </w:r>
            <w:r w:rsidRPr="00D10565">
              <w:rPr>
                <w:sz w:val="28"/>
                <w:szCs w:val="28"/>
              </w:rPr>
              <w:t>ки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Хирургическое вм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шательство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приёмы ухода за органами зр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ухода за гл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зами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Удаление с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ринки из глаз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Демонс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рация показа удаления соринки из гл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за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гл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за.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Гигиена чтения, письма и просмотра телев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зора.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при чтении (расстояние до кн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ги)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при письме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при просмотре телепередач (ра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стояние до телевизора, норма времени, расслабл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ние глаз)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Влияние нарк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тических и токсич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ских веществ на живой орг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низм.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27.10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Влияние наркотических 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ществ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Их разнообр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зие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Вред токсических 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ществ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Воспитание силы в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ли.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15936" w:type="dxa"/>
            <w:gridSpan w:val="9"/>
          </w:tcPr>
          <w:p w:rsidR="009D2FA9" w:rsidRPr="00220F72" w:rsidRDefault="009D2FA9" w:rsidP="009D2FA9">
            <w:pPr>
              <w:pStyle w:val="a5"/>
              <w:ind w:firstLine="567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ОДЕЖДА И ОБУВЬ – 8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19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Значение </w:t>
            </w:r>
            <w:r w:rsidRPr="00D10565">
              <w:rPr>
                <w:sz w:val="28"/>
                <w:szCs w:val="28"/>
              </w:rPr>
              <w:lastRenderedPageBreak/>
              <w:t>опрятного в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да.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17.11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Формирование </w:t>
            </w:r>
            <w:r w:rsidRPr="00D10565">
              <w:rPr>
                <w:sz w:val="28"/>
                <w:szCs w:val="28"/>
              </w:rPr>
              <w:lastRenderedPageBreak/>
              <w:t>пре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ставлений об опрятном в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де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Требования к внешнему виду школ</w:t>
            </w:r>
            <w:r w:rsidRPr="00D10565">
              <w:rPr>
                <w:sz w:val="28"/>
                <w:szCs w:val="28"/>
              </w:rPr>
              <w:t>ь</w:t>
            </w:r>
            <w:r w:rsidRPr="00D10565">
              <w:rPr>
                <w:sz w:val="28"/>
                <w:szCs w:val="28"/>
              </w:rPr>
              <w:t>ника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Значение.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Поддержание оде</w:t>
            </w:r>
            <w:r w:rsidRPr="00D10565">
              <w:rPr>
                <w:sz w:val="28"/>
                <w:szCs w:val="28"/>
              </w:rPr>
              <w:t>ж</w:t>
            </w:r>
            <w:r w:rsidRPr="00D10565">
              <w:rPr>
                <w:sz w:val="28"/>
                <w:szCs w:val="28"/>
              </w:rPr>
              <w:t>ды в порядке. Пришивание пуг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вицы. 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17.11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пуг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виц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пришивания п</w:t>
            </w:r>
            <w:r w:rsidRPr="00D10565">
              <w:rPr>
                <w:sz w:val="28"/>
                <w:szCs w:val="28"/>
              </w:rPr>
              <w:t>у</w:t>
            </w:r>
            <w:r w:rsidRPr="00D10565">
              <w:rPr>
                <w:sz w:val="28"/>
                <w:szCs w:val="28"/>
              </w:rPr>
              <w:t>говиц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безопасной работы с колющими инструмент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ми.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Пришив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 пуговиц по о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разцу.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пуговиц, зарисо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ка.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Пришивание веша</w:t>
            </w:r>
            <w:r w:rsidRPr="00D10565">
              <w:rPr>
                <w:sz w:val="28"/>
                <w:szCs w:val="28"/>
              </w:rPr>
              <w:t>л</w:t>
            </w:r>
            <w:r w:rsidRPr="00D10565">
              <w:rPr>
                <w:sz w:val="28"/>
                <w:szCs w:val="28"/>
              </w:rPr>
              <w:t xml:space="preserve">ки.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24.11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шалки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приш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приш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вания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Пришив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 вешалки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Зашивание по распоровшемуся шву.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24.11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зашивания шва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зашив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безопа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ности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Зашивание по распоровш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муся шву.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Подшивка брюк, платья.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швов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Техника выполнения к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сых швов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Последовательность подшив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 подола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Подшив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 брюк, пл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тья.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ности швов, образцы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Правила и приёмы ручной </w:t>
            </w:r>
            <w:r w:rsidRPr="00D10565">
              <w:rPr>
                <w:sz w:val="28"/>
                <w:szCs w:val="28"/>
              </w:rPr>
              <w:lastRenderedPageBreak/>
              <w:t xml:space="preserve">стирки.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Средства для ручной сти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ки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Правила стирки изд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лий из </w:t>
            </w:r>
            <w:proofErr w:type="spellStart"/>
            <w:r w:rsidRPr="00D10565">
              <w:rPr>
                <w:sz w:val="28"/>
                <w:szCs w:val="28"/>
              </w:rPr>
              <w:t>х</w:t>
            </w:r>
            <w:proofErr w:type="spellEnd"/>
            <w:r w:rsidRPr="00D10565">
              <w:rPr>
                <w:sz w:val="28"/>
                <w:szCs w:val="28"/>
              </w:rPr>
              <w:t>/б ткани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Этапы стирки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 xml:space="preserve">Стирка фартуков и </w:t>
            </w:r>
            <w:r w:rsidRPr="00D10565">
              <w:rPr>
                <w:sz w:val="28"/>
                <w:szCs w:val="28"/>
              </w:rPr>
              <w:lastRenderedPageBreak/>
              <w:t>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лотенец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Этапы стирки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Глажение фа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 xml:space="preserve">туков.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История утюга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глажения, последов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тельность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безопасности при 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боте с утюгом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Глажение фа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туков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фа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тука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Глажение кос</w:t>
            </w:r>
            <w:r w:rsidRPr="00D10565">
              <w:rPr>
                <w:sz w:val="28"/>
                <w:szCs w:val="28"/>
              </w:rPr>
              <w:t>ы</w:t>
            </w:r>
            <w:r w:rsidRPr="00D10565">
              <w:rPr>
                <w:sz w:val="28"/>
                <w:szCs w:val="28"/>
              </w:rPr>
              <w:t>нок, носовых платков, салф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ток.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Последовательность гл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жения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Способы складывания </w:t>
            </w:r>
            <w:proofErr w:type="gramStart"/>
            <w:r w:rsidRPr="00D10565">
              <w:rPr>
                <w:sz w:val="28"/>
                <w:szCs w:val="28"/>
              </w:rPr>
              <w:t>глаженного</w:t>
            </w:r>
            <w:proofErr w:type="gramEnd"/>
            <w:r w:rsidRPr="00D10565">
              <w:rPr>
                <w:sz w:val="28"/>
                <w:szCs w:val="28"/>
              </w:rPr>
              <w:t xml:space="preserve"> б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лья.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Глажение.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ут</w:t>
            </w:r>
            <w:r w:rsidRPr="00D10565">
              <w:rPr>
                <w:sz w:val="28"/>
                <w:szCs w:val="28"/>
              </w:rPr>
              <w:t>ю</w:t>
            </w:r>
            <w:r w:rsidRPr="00D10565">
              <w:rPr>
                <w:sz w:val="28"/>
                <w:szCs w:val="28"/>
              </w:rPr>
              <w:t>га, правила безопа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ности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СЕМЬЯ – 4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са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Родственные отн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шения в семье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Родственные понятия в семье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Распределение отн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шений в семье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Права и обяза</w:t>
            </w:r>
            <w:r w:rsidRPr="00D10565">
              <w:rPr>
                <w:sz w:val="28"/>
                <w:szCs w:val="28"/>
              </w:rPr>
              <w:t>н</w:t>
            </w:r>
            <w:r w:rsidRPr="00D10565">
              <w:rPr>
                <w:sz w:val="28"/>
                <w:szCs w:val="28"/>
              </w:rPr>
              <w:t>ности каждого члена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мьи.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Распределение обязанн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стей в семье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Права каждого члена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мьи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Права детей и подростков в семье, их обяза</w:t>
            </w:r>
            <w:r w:rsidRPr="00D10565">
              <w:rPr>
                <w:sz w:val="28"/>
                <w:szCs w:val="28"/>
              </w:rPr>
              <w:t>н</w:t>
            </w:r>
            <w:r w:rsidRPr="00D10565">
              <w:rPr>
                <w:sz w:val="28"/>
                <w:szCs w:val="28"/>
              </w:rPr>
              <w:t>ности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Выполнять возложенные обязанности в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мье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29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Записывание фамилии, имени, о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 xml:space="preserve">чества каждого </w:t>
            </w:r>
            <w:r w:rsidRPr="00D10565">
              <w:rPr>
                <w:sz w:val="28"/>
                <w:szCs w:val="28"/>
              </w:rPr>
              <w:lastRenderedPageBreak/>
              <w:t>члена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мьи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ФИО родственн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ков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написания ФИО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Заполнение та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лицы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Место работы, должность каждого члена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мьи.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Разнообразие профессий и их знач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ние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Место работы членов с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мьи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Занимаемые ими должности, их продукти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ность.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Заполнение та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лицы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Беседа с род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телями, уточнение да</w:t>
            </w:r>
            <w:r w:rsidRPr="00D10565">
              <w:rPr>
                <w:sz w:val="28"/>
                <w:szCs w:val="28"/>
              </w:rPr>
              <w:t>н</w:t>
            </w:r>
            <w:r w:rsidRPr="00D10565">
              <w:rPr>
                <w:sz w:val="28"/>
                <w:szCs w:val="28"/>
              </w:rPr>
              <w:t>ных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КУЛЬТУРА ПОВ</w:t>
            </w:r>
            <w:r w:rsidRPr="00D10565">
              <w:rPr>
                <w:b/>
                <w:i/>
                <w:sz w:val="28"/>
                <w:szCs w:val="28"/>
              </w:rPr>
              <w:t>Е</w:t>
            </w:r>
            <w:r w:rsidRPr="00D10565">
              <w:rPr>
                <w:b/>
                <w:i/>
                <w:sz w:val="28"/>
                <w:szCs w:val="28"/>
              </w:rPr>
              <w:t>ДЕНИЯ – 4 часа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в т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атре.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теа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ров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в теа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ре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Зарисовки пр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вил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Проведение игры «Посещение т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атра»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29.12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Распределение ролей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Практическое выполнение пр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вил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Разбор ситу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ций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Обыгрыв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ние различных с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туаций.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15936" w:type="dxa"/>
            <w:gridSpan w:val="9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b/>
                <w:sz w:val="28"/>
                <w:szCs w:val="28"/>
              </w:rPr>
            </w:pPr>
            <w:r w:rsidRPr="00D10565">
              <w:rPr>
                <w:b/>
                <w:sz w:val="28"/>
                <w:szCs w:val="28"/>
                <w:lang w:val="en-US"/>
              </w:rPr>
              <w:t>III</w:t>
            </w:r>
            <w:r w:rsidRPr="00D10565">
              <w:rPr>
                <w:b/>
                <w:sz w:val="28"/>
                <w:szCs w:val="28"/>
              </w:rPr>
              <w:t xml:space="preserve"> четверть – 20 часов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дения в кинотеатре, музее, би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 xml:space="preserve">лиотеке.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кин</w:t>
            </w:r>
            <w:r w:rsidRPr="00D10565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театров.</w:t>
            </w: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музеев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в общес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венных местах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дения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вед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 разговора со сверстниками, ста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шими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26.01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со старшими товар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щами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со сверс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никами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Поведение с взросл</w:t>
            </w:r>
            <w:r w:rsidRPr="00D10565">
              <w:rPr>
                <w:sz w:val="28"/>
                <w:szCs w:val="28"/>
              </w:rPr>
              <w:t>ы</w:t>
            </w:r>
            <w:r w:rsidRPr="00D10565">
              <w:rPr>
                <w:sz w:val="28"/>
                <w:szCs w:val="28"/>
              </w:rPr>
              <w:t>ми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Разбор ситу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ций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дения</w:t>
            </w:r>
          </w:p>
        </w:tc>
      </w:tr>
      <w:tr w:rsidR="009D2FA9" w:rsidRPr="00D10565" w:rsidTr="009D2FA9">
        <w:trPr>
          <w:trHeight w:val="386"/>
        </w:trPr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ЖИЛИЩЕ – 6 часов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Гигиенические требов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 к жилому помещ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нию.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Гигиенические требования к жилому помещ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нию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Меры по их обеспеч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нию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Соблюдение норм гиги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ны.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</w:t>
            </w:r>
            <w:r w:rsidRPr="00D10565">
              <w:rPr>
                <w:sz w:val="28"/>
                <w:szCs w:val="28"/>
              </w:rPr>
              <w:t>бов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ния 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Повседневная сухая и влажная уборка пом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щения.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уборки помещения, их отл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чия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приспособления с</w:t>
            </w:r>
            <w:r w:rsidRPr="00D10565">
              <w:rPr>
                <w:sz w:val="28"/>
                <w:szCs w:val="28"/>
              </w:rPr>
              <w:t>у</w:t>
            </w:r>
            <w:r w:rsidRPr="00D10565">
              <w:rPr>
                <w:sz w:val="28"/>
                <w:szCs w:val="28"/>
              </w:rPr>
              <w:t>хой уборки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и приспосо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ления для влажной уборки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Осущест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лять уборку пом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щения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Пылесос и его устройс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 xml:space="preserve">во.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пыл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соса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Назначение 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Составные части п</w:t>
            </w:r>
            <w:r w:rsidRPr="00D10565">
              <w:rPr>
                <w:sz w:val="28"/>
                <w:szCs w:val="28"/>
              </w:rPr>
              <w:t>ы</w:t>
            </w:r>
            <w:r w:rsidRPr="00D10565">
              <w:rPr>
                <w:sz w:val="28"/>
                <w:szCs w:val="28"/>
              </w:rPr>
              <w:t>лесоса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пользования пылес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сом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п</w:t>
            </w:r>
            <w:r w:rsidRPr="00D10565">
              <w:rPr>
                <w:sz w:val="28"/>
                <w:szCs w:val="28"/>
              </w:rPr>
              <w:t>ы</w:t>
            </w:r>
            <w:r w:rsidRPr="00D10565">
              <w:rPr>
                <w:sz w:val="28"/>
                <w:szCs w:val="28"/>
              </w:rPr>
              <w:t>лесоса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38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Работа с </w:t>
            </w:r>
            <w:r w:rsidRPr="00D10565">
              <w:rPr>
                <w:sz w:val="28"/>
                <w:szCs w:val="28"/>
              </w:rPr>
              <w:lastRenderedPageBreak/>
              <w:t>пыл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сосом.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Закрепление </w:t>
            </w:r>
            <w:r w:rsidRPr="00D10565">
              <w:rPr>
                <w:sz w:val="28"/>
                <w:szCs w:val="28"/>
              </w:rPr>
              <w:lastRenderedPageBreak/>
              <w:t>соста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ных частей пылесоса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Сборка и разборка пылес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Работа с пылес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сом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Демонс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 xml:space="preserve">рация </w:t>
            </w:r>
            <w:r w:rsidRPr="00D10565">
              <w:rPr>
                <w:sz w:val="28"/>
                <w:szCs w:val="28"/>
              </w:rPr>
              <w:lastRenderedPageBreak/>
              <w:t>пылесоса и 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бота с ним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Уход за меб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лью.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мебели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материала для изготовления меб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ли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покрытия мебели, их особенн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сти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Уход за мебелью в зависимости от покр</w:t>
            </w:r>
            <w:r w:rsidRPr="00D10565">
              <w:rPr>
                <w:sz w:val="28"/>
                <w:szCs w:val="28"/>
              </w:rPr>
              <w:t>ы</w:t>
            </w:r>
            <w:r w:rsidRPr="00D10565">
              <w:rPr>
                <w:sz w:val="28"/>
                <w:szCs w:val="28"/>
              </w:rPr>
              <w:t>тия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бели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Уход за полом.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16.02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покрытия пола, их ос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бенности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ухода за полом в зависимости от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крытия.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Мытьё пола с применен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ем средств по ух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ду.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ТРАНСПОРТ – 8 часов.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Городской транспорт.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городского транспорта, их отл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чия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Маршруты городского тран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порта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транспорта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дения в транспорте и оплата прое</w:t>
            </w:r>
            <w:r w:rsidRPr="00D10565">
              <w:rPr>
                <w:sz w:val="28"/>
                <w:szCs w:val="28"/>
              </w:rPr>
              <w:t>з</w:t>
            </w:r>
            <w:r w:rsidRPr="00D10565">
              <w:rPr>
                <w:sz w:val="28"/>
                <w:szCs w:val="28"/>
              </w:rPr>
              <w:t>да.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поведения, принятые в транспо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те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оплаты пр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езда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Пригородные поезда.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«пригоро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ные»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пое</w:t>
            </w:r>
            <w:r w:rsidRPr="00D10565">
              <w:rPr>
                <w:sz w:val="28"/>
                <w:szCs w:val="28"/>
              </w:rPr>
              <w:t>з</w:t>
            </w:r>
            <w:r w:rsidRPr="00D10565">
              <w:rPr>
                <w:sz w:val="28"/>
                <w:szCs w:val="28"/>
              </w:rPr>
              <w:t>дов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Направления движ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езда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Расписания. Н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правления. Зоны.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112CF9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Расписание поездов, варианты наведения спр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вок</w:t>
            </w:r>
          </w:p>
          <w:p w:rsidR="009D2FA9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Направления движ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 поездов</w:t>
            </w:r>
            <w:proofErr w:type="gramStart"/>
            <w:r w:rsidRPr="00D105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Зоны, количес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 xml:space="preserve">во 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45</w:t>
            </w:r>
          </w:p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на</w:t>
            </w:r>
            <w:proofErr w:type="gramStart"/>
            <w:r w:rsidRPr="00D10565">
              <w:rPr>
                <w:sz w:val="28"/>
                <w:szCs w:val="28"/>
              </w:rPr>
              <w:t xml:space="preserve"> Ж</w:t>
            </w:r>
            <w:proofErr w:type="gramEnd"/>
            <w:r w:rsidRPr="00D10565">
              <w:rPr>
                <w:sz w:val="28"/>
                <w:szCs w:val="28"/>
              </w:rPr>
              <w:t>\Д вокзал. Набл</w:t>
            </w:r>
            <w:r w:rsidRPr="00D10565">
              <w:rPr>
                <w:sz w:val="28"/>
                <w:szCs w:val="28"/>
              </w:rPr>
              <w:t>ю</w:t>
            </w:r>
            <w:r w:rsidRPr="00D10565">
              <w:rPr>
                <w:sz w:val="28"/>
                <w:szCs w:val="28"/>
              </w:rPr>
              <w:t>дение за приобрет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нием билетов, за 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ботой служб вокз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ла.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Маршрут до в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кзала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на в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кзале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Знакомство с работой служб в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кзала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Достопримечательн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сти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на в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кзал.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заказа и приобретение б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летов.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22.03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Заказ билетов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Приобретение бил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тов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Соблюдение правил общественного поря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ка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Рациональные маршруты передв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жения.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«рациональный ма</w:t>
            </w:r>
            <w:r w:rsidRPr="00D10565">
              <w:rPr>
                <w:sz w:val="28"/>
                <w:szCs w:val="28"/>
              </w:rPr>
              <w:t>р</w:t>
            </w:r>
            <w:r w:rsidRPr="00D10565">
              <w:rPr>
                <w:sz w:val="28"/>
                <w:szCs w:val="28"/>
              </w:rPr>
              <w:t>шрут»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схемы п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редвижения от дома до </w:t>
            </w:r>
            <w:r w:rsidRPr="00D10565">
              <w:rPr>
                <w:sz w:val="28"/>
                <w:szCs w:val="28"/>
              </w:rPr>
              <w:lastRenderedPageBreak/>
              <w:t>школы.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Оформление сх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мы.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ТОРГОВЛЯ – 4 часа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49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Магазины промы</w:t>
            </w:r>
            <w:r w:rsidRPr="00D10565">
              <w:rPr>
                <w:sz w:val="28"/>
                <w:szCs w:val="28"/>
              </w:rPr>
              <w:t>ш</w:t>
            </w:r>
            <w:r w:rsidRPr="00D10565">
              <w:rPr>
                <w:sz w:val="28"/>
                <w:szCs w:val="28"/>
              </w:rPr>
              <w:t>ленных товаров и их отд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 xml:space="preserve">лы.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промышленных маг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зинов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отд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лов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поведения пок</w:t>
            </w:r>
            <w:r w:rsidRPr="00D10565">
              <w:rPr>
                <w:sz w:val="28"/>
                <w:szCs w:val="28"/>
              </w:rPr>
              <w:t>у</w:t>
            </w:r>
            <w:r w:rsidRPr="00D10565">
              <w:rPr>
                <w:sz w:val="28"/>
                <w:szCs w:val="28"/>
              </w:rPr>
              <w:t>пателя.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товаров пр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мышленных отделов, зага</w:t>
            </w:r>
            <w:r w:rsidRPr="00D10565">
              <w:rPr>
                <w:sz w:val="28"/>
                <w:szCs w:val="28"/>
              </w:rPr>
              <w:t>д</w:t>
            </w:r>
            <w:r w:rsidRPr="00D10565">
              <w:rPr>
                <w:sz w:val="28"/>
                <w:szCs w:val="28"/>
              </w:rPr>
              <w:t>ки.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в магазин промышленных 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варов.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Месторасположение маг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зина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Его отделы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 Нахождение о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делов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Наблюдение за поведением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купателей.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в м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газин.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Специализир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ванные магазины промышленных 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варов.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«специализир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ванные»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данных магаз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нов в районе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Соблюдение правил без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пасного поведения в общ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ственных местах.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Порядок прио</w:t>
            </w:r>
            <w:r w:rsidRPr="00D10565">
              <w:rPr>
                <w:sz w:val="28"/>
                <w:szCs w:val="28"/>
              </w:rPr>
              <w:t>б</w:t>
            </w:r>
            <w:r w:rsidRPr="00D10565">
              <w:rPr>
                <w:sz w:val="28"/>
                <w:szCs w:val="28"/>
              </w:rPr>
              <w:t>ретения товара. Хр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нение чека.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19.04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Порядок приобретения 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варов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покуп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теля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Назначение чека, почему необходимо </w:t>
            </w:r>
            <w:r w:rsidRPr="00D10565">
              <w:rPr>
                <w:sz w:val="28"/>
                <w:szCs w:val="28"/>
              </w:rPr>
              <w:lastRenderedPageBreak/>
              <w:t>хр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нить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возврата 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вара.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15936" w:type="dxa"/>
            <w:gridSpan w:val="9"/>
          </w:tcPr>
          <w:p w:rsidR="009D2FA9" w:rsidRPr="00D10565" w:rsidRDefault="009D2FA9" w:rsidP="009D2FA9">
            <w:pPr>
              <w:pStyle w:val="a5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СРЕДСТВА СВЯЗИ – 8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Почта. Виды у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 xml:space="preserve">луг.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почты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услуг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Работники по</w:t>
            </w:r>
            <w:r w:rsidRPr="00D10565">
              <w:rPr>
                <w:sz w:val="28"/>
                <w:szCs w:val="28"/>
              </w:rPr>
              <w:t>ч</w:t>
            </w:r>
            <w:r w:rsidRPr="00D10565">
              <w:rPr>
                <w:sz w:val="28"/>
                <w:szCs w:val="28"/>
              </w:rPr>
              <w:t>ты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Происхождение по</w:t>
            </w:r>
            <w:r w:rsidRPr="00D10565">
              <w:rPr>
                <w:sz w:val="28"/>
                <w:szCs w:val="28"/>
              </w:rPr>
              <w:t>ч</w:t>
            </w:r>
            <w:r w:rsidRPr="00D10565">
              <w:rPr>
                <w:sz w:val="28"/>
                <w:szCs w:val="28"/>
              </w:rPr>
              <w:t>ты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Письмо. Виды писем.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писем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 п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сем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Требования написания п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сем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Написание инде</w:t>
            </w:r>
            <w:r w:rsidRPr="00D10565">
              <w:rPr>
                <w:sz w:val="28"/>
                <w:szCs w:val="28"/>
              </w:rPr>
              <w:t>к</w:t>
            </w:r>
            <w:r w:rsidRPr="00D10565">
              <w:rPr>
                <w:sz w:val="28"/>
                <w:szCs w:val="28"/>
              </w:rPr>
              <w:t>са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Написание письма с соблюдением требов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ний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Оформить письмо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бандер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лей.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26.04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бандеролей (</w:t>
            </w:r>
            <w:proofErr w:type="gramStart"/>
            <w:r w:rsidRPr="00D10565">
              <w:rPr>
                <w:sz w:val="28"/>
                <w:szCs w:val="28"/>
              </w:rPr>
              <w:t>простая</w:t>
            </w:r>
            <w:proofErr w:type="gramEnd"/>
            <w:r w:rsidRPr="00D10565">
              <w:rPr>
                <w:sz w:val="28"/>
                <w:szCs w:val="28"/>
              </w:rPr>
              <w:t>, заказная, с уведомл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нием)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Допустимый вес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Товары, пересылаемые банд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ролью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Зарисовка бандероли, составить перечень предм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тов для отправл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Порядок уп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ковки и отправления банд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роли.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уп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ковки 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Порядок отпра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Оплата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Упаковка бандер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ли.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Виды посылок.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посылок, их о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личия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Предметы, пересылаемые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сылкой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Допустимый вес, огран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чения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Почтовые отделения </w:t>
            </w:r>
            <w:r w:rsidRPr="00D10565">
              <w:rPr>
                <w:sz w:val="28"/>
                <w:szCs w:val="28"/>
              </w:rPr>
              <w:lastRenderedPageBreak/>
              <w:t>района.</w:t>
            </w: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Зарисовка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сылки </w:t>
            </w:r>
          </w:p>
        </w:tc>
      </w:tr>
      <w:tr w:rsidR="009D2FA9" w:rsidRPr="00D10565" w:rsidTr="009D2FA9">
        <w:trPr>
          <w:trHeight w:val="1081"/>
        </w:trPr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о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правления посылки и её сто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 xml:space="preserve">мость.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уп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 xml:space="preserve">ковки 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Порядок отпра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Оплата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Упаковка посылки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59</w:t>
            </w:r>
          </w:p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60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на почту. Наблюдение за порядком почт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вых отправлений.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Месторасположение почтового о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деления.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Работники по</w:t>
            </w:r>
            <w:r w:rsidRPr="00D10565">
              <w:rPr>
                <w:sz w:val="28"/>
                <w:szCs w:val="28"/>
              </w:rPr>
              <w:t>ч</w:t>
            </w:r>
            <w:r w:rsidRPr="00D10565">
              <w:rPr>
                <w:sz w:val="28"/>
                <w:szCs w:val="28"/>
              </w:rPr>
              <w:t>ты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Уточнение стоимости отпра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ления.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Знакомство с видами предоставляемых у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>луг.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Экскурсия на по</w:t>
            </w:r>
            <w:r w:rsidRPr="00D10565">
              <w:rPr>
                <w:sz w:val="28"/>
                <w:szCs w:val="28"/>
              </w:rPr>
              <w:t>ч</w:t>
            </w:r>
            <w:r w:rsidRPr="00D10565">
              <w:rPr>
                <w:sz w:val="28"/>
                <w:szCs w:val="28"/>
              </w:rPr>
              <w:t>ту.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МЕДИЦИ</w:t>
            </w:r>
            <w:r w:rsidRPr="00D10565">
              <w:rPr>
                <w:b/>
                <w:i/>
                <w:sz w:val="28"/>
                <w:szCs w:val="28"/>
              </w:rPr>
              <w:t>Н</w:t>
            </w:r>
            <w:r w:rsidRPr="00D10565">
              <w:rPr>
                <w:b/>
                <w:i/>
                <w:sz w:val="28"/>
                <w:szCs w:val="28"/>
              </w:rPr>
              <w:t>СКАЯ ПОМОЩЬ – 6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61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доврачебной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 xml:space="preserve">мощи.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«доврачебная или первая» помощь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Разновидности пом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Температура тела, способы измерения и оказание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мощи.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Пульс, способы изм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рения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Измерение температуры тела, пул</w:t>
            </w:r>
            <w:r w:rsidRPr="00D10565">
              <w:rPr>
                <w:sz w:val="28"/>
                <w:szCs w:val="28"/>
              </w:rPr>
              <w:t>ь</w:t>
            </w:r>
            <w:r w:rsidRPr="00D10565">
              <w:rPr>
                <w:sz w:val="28"/>
                <w:szCs w:val="28"/>
              </w:rPr>
              <w:t>са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62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Обработка </w:t>
            </w:r>
            <w:r w:rsidRPr="00D10565">
              <w:rPr>
                <w:sz w:val="28"/>
                <w:szCs w:val="28"/>
              </w:rPr>
              <w:lastRenderedPageBreak/>
              <w:t>ран при микротра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 xml:space="preserve">мах.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микр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травм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Порядок оказания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Варианты наложения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вязки.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 xml:space="preserve">Обработка ран, </w:t>
            </w:r>
            <w:r w:rsidRPr="00D10565">
              <w:rPr>
                <w:sz w:val="28"/>
                <w:szCs w:val="28"/>
              </w:rPr>
              <w:lastRenderedPageBreak/>
              <w:t>наложение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вязки.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Правила </w:t>
            </w:r>
            <w:r w:rsidRPr="00D10565">
              <w:rPr>
                <w:sz w:val="28"/>
                <w:szCs w:val="28"/>
              </w:rPr>
              <w:lastRenderedPageBreak/>
              <w:t>оказания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мощи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Лекарственные ра</w:t>
            </w:r>
            <w:r w:rsidRPr="00D10565">
              <w:rPr>
                <w:sz w:val="28"/>
                <w:szCs w:val="28"/>
              </w:rPr>
              <w:t>с</w:t>
            </w:r>
            <w:r w:rsidRPr="00D10565">
              <w:rPr>
                <w:sz w:val="28"/>
                <w:szCs w:val="28"/>
              </w:rPr>
              <w:t xml:space="preserve">тения в домашней аптечке.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и названия лекарс</w:t>
            </w:r>
            <w:r w:rsidRPr="00D10565">
              <w:rPr>
                <w:sz w:val="28"/>
                <w:szCs w:val="28"/>
              </w:rPr>
              <w:t>т</w:t>
            </w:r>
            <w:r w:rsidRPr="00D10565">
              <w:rPr>
                <w:sz w:val="28"/>
                <w:szCs w:val="28"/>
              </w:rPr>
              <w:t>венных трав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Назначение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Способы использов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ния.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Зарисовки трав</w:t>
            </w: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64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Первая мед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 xml:space="preserve">цинская помощь при травмах.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220F72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24.05</w:t>
            </w: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«тра</w:t>
            </w:r>
            <w:r w:rsidRPr="00D10565">
              <w:rPr>
                <w:sz w:val="28"/>
                <w:szCs w:val="28"/>
              </w:rPr>
              <w:t>в</w:t>
            </w:r>
            <w:r w:rsidRPr="00D10565">
              <w:rPr>
                <w:sz w:val="28"/>
                <w:szCs w:val="28"/>
              </w:rPr>
              <w:t>ма»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Правила оказания первой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Наложение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вязки на рану.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65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Меры по пред</w:t>
            </w:r>
            <w:r w:rsidRPr="00D10565">
              <w:rPr>
                <w:sz w:val="28"/>
                <w:szCs w:val="28"/>
              </w:rPr>
              <w:t>у</w:t>
            </w:r>
            <w:r w:rsidRPr="00D10565">
              <w:rPr>
                <w:sz w:val="28"/>
                <w:szCs w:val="28"/>
              </w:rPr>
              <w:t>преждению перел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мов.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Понятие «перелом кости»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Меры по предупре</w:t>
            </w:r>
            <w:r w:rsidRPr="00D10565">
              <w:rPr>
                <w:sz w:val="28"/>
                <w:szCs w:val="28"/>
              </w:rPr>
              <w:t>ж</w:t>
            </w:r>
            <w:r w:rsidRPr="00D10565">
              <w:rPr>
                <w:sz w:val="28"/>
                <w:szCs w:val="28"/>
              </w:rPr>
              <w:t>дению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Средства, применя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мые для оказания пом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щи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66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Доврачебная помощь.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Закрепление получе</w:t>
            </w:r>
            <w:r w:rsidRPr="00D10565">
              <w:rPr>
                <w:sz w:val="28"/>
                <w:szCs w:val="28"/>
              </w:rPr>
              <w:t>н</w:t>
            </w:r>
            <w:r w:rsidRPr="00D10565">
              <w:rPr>
                <w:sz w:val="28"/>
                <w:szCs w:val="28"/>
              </w:rPr>
              <w:t>ных знаний о видах пом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щи</w:t>
            </w:r>
          </w:p>
          <w:p w:rsidR="009D2FA9" w:rsidRPr="00D10565" w:rsidRDefault="009D2FA9" w:rsidP="009D2FA9">
            <w:pPr>
              <w:pStyle w:val="a5"/>
              <w:ind w:firstLine="567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Оказание помощи в различных с</w:t>
            </w:r>
            <w:r w:rsidRPr="00D10565">
              <w:rPr>
                <w:sz w:val="28"/>
                <w:szCs w:val="28"/>
              </w:rPr>
              <w:t>и</w:t>
            </w:r>
            <w:r w:rsidRPr="00D10565">
              <w:rPr>
                <w:sz w:val="28"/>
                <w:szCs w:val="28"/>
              </w:rPr>
              <w:t>туациях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Обработка ран, наложение п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вязок.</w:t>
            </w: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rPr>
          <w:trHeight w:val="1130"/>
        </w:trPr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b/>
                <w:i/>
                <w:sz w:val="28"/>
                <w:szCs w:val="28"/>
              </w:rPr>
            </w:pPr>
            <w:r w:rsidRPr="00D10565">
              <w:rPr>
                <w:b/>
                <w:i/>
                <w:sz w:val="28"/>
                <w:szCs w:val="28"/>
              </w:rPr>
              <w:t>УЧРЕЖД</w:t>
            </w:r>
            <w:r w:rsidRPr="00D10565">
              <w:rPr>
                <w:b/>
                <w:i/>
                <w:sz w:val="28"/>
                <w:szCs w:val="28"/>
              </w:rPr>
              <w:t>Е</w:t>
            </w:r>
            <w:r w:rsidRPr="00D10565">
              <w:rPr>
                <w:b/>
                <w:i/>
                <w:sz w:val="28"/>
                <w:szCs w:val="28"/>
              </w:rPr>
              <w:t>НИЯ, ОРГАНИЗ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 xml:space="preserve">ЦИИ И </w:t>
            </w:r>
            <w:r w:rsidRPr="00D10565">
              <w:rPr>
                <w:b/>
                <w:i/>
                <w:sz w:val="28"/>
                <w:szCs w:val="28"/>
              </w:rPr>
              <w:lastRenderedPageBreak/>
              <w:t>ПРЕДПР</w:t>
            </w:r>
            <w:r w:rsidRPr="00D10565">
              <w:rPr>
                <w:b/>
                <w:i/>
                <w:sz w:val="28"/>
                <w:szCs w:val="28"/>
              </w:rPr>
              <w:t>И</w:t>
            </w:r>
            <w:r w:rsidRPr="00D10565">
              <w:rPr>
                <w:b/>
                <w:i/>
                <w:sz w:val="28"/>
                <w:szCs w:val="28"/>
              </w:rPr>
              <w:t>ЯТИЯ – 2 ч</w:t>
            </w:r>
            <w:r w:rsidRPr="00D10565">
              <w:rPr>
                <w:b/>
                <w:i/>
                <w:sz w:val="28"/>
                <w:szCs w:val="28"/>
              </w:rPr>
              <w:t>а</w:t>
            </w:r>
            <w:r w:rsidRPr="00D10565">
              <w:rPr>
                <w:b/>
                <w:i/>
                <w:sz w:val="28"/>
                <w:szCs w:val="28"/>
              </w:rPr>
              <w:t>са.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Дошкольные учре</w:t>
            </w:r>
            <w:r w:rsidRPr="00D10565">
              <w:rPr>
                <w:sz w:val="28"/>
                <w:szCs w:val="28"/>
              </w:rPr>
              <w:t>ж</w:t>
            </w:r>
            <w:r w:rsidRPr="00D10565">
              <w:rPr>
                <w:sz w:val="28"/>
                <w:szCs w:val="28"/>
              </w:rPr>
              <w:t xml:space="preserve">дения. 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Виды дошкольных учре</w:t>
            </w:r>
            <w:r w:rsidRPr="00D10565">
              <w:rPr>
                <w:sz w:val="28"/>
                <w:szCs w:val="28"/>
              </w:rPr>
              <w:t>ж</w:t>
            </w:r>
            <w:r w:rsidRPr="00D10565">
              <w:rPr>
                <w:sz w:val="28"/>
                <w:szCs w:val="28"/>
              </w:rPr>
              <w:t>дений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Возрастные огранич</w:t>
            </w:r>
            <w:r w:rsidRPr="00D10565">
              <w:rPr>
                <w:sz w:val="28"/>
                <w:szCs w:val="28"/>
              </w:rPr>
              <w:t>е</w:t>
            </w:r>
            <w:r w:rsidRPr="00D10565">
              <w:rPr>
                <w:sz w:val="28"/>
                <w:szCs w:val="28"/>
              </w:rPr>
              <w:t>ния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Особенности во</w:t>
            </w:r>
            <w:r w:rsidRPr="00D10565">
              <w:rPr>
                <w:sz w:val="28"/>
                <w:szCs w:val="28"/>
              </w:rPr>
              <w:t>з</w:t>
            </w:r>
            <w:r w:rsidRPr="00D10565">
              <w:rPr>
                <w:sz w:val="28"/>
                <w:szCs w:val="28"/>
              </w:rPr>
              <w:t>раста</w:t>
            </w:r>
          </w:p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>Профессии</w:t>
            </w: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D2FA9" w:rsidRPr="00D10565" w:rsidTr="009D2FA9">
        <w:tc>
          <w:tcPr>
            <w:tcW w:w="959" w:type="dxa"/>
            <w:gridSpan w:val="2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  <w:r w:rsidRPr="00D10565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D10565">
              <w:rPr>
                <w:sz w:val="28"/>
                <w:szCs w:val="28"/>
              </w:rPr>
              <w:t>изученного</w:t>
            </w:r>
            <w:proofErr w:type="gramEnd"/>
            <w:r w:rsidRPr="00D10565">
              <w:rPr>
                <w:sz w:val="28"/>
                <w:szCs w:val="28"/>
              </w:rPr>
              <w:t>. Итог</w:t>
            </w:r>
            <w:r w:rsidRPr="00D10565">
              <w:rPr>
                <w:sz w:val="28"/>
                <w:szCs w:val="28"/>
              </w:rPr>
              <w:t>о</w:t>
            </w:r>
            <w:r w:rsidRPr="00D10565">
              <w:rPr>
                <w:sz w:val="28"/>
                <w:szCs w:val="28"/>
              </w:rPr>
              <w:t>вая контрольная р</w:t>
            </w:r>
            <w:r w:rsidRPr="00D10565">
              <w:rPr>
                <w:sz w:val="28"/>
                <w:szCs w:val="28"/>
              </w:rPr>
              <w:t>а</w:t>
            </w:r>
            <w:r w:rsidRPr="00D10565">
              <w:rPr>
                <w:sz w:val="28"/>
                <w:szCs w:val="28"/>
              </w:rPr>
              <w:t>бота.</w:t>
            </w:r>
          </w:p>
        </w:tc>
        <w:tc>
          <w:tcPr>
            <w:tcW w:w="878" w:type="dxa"/>
          </w:tcPr>
          <w:p w:rsidR="009D2FA9" w:rsidRPr="00D10565" w:rsidRDefault="009D2FA9" w:rsidP="009D2FA9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501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9D2FA9" w:rsidRPr="00D10565" w:rsidRDefault="009D2FA9" w:rsidP="009D2FA9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2030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D2FA9" w:rsidRPr="00D10565" w:rsidRDefault="009D2FA9" w:rsidP="009D2FA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9D2FA9" w:rsidRPr="00D10565" w:rsidRDefault="009D2FA9" w:rsidP="009D2FA9">
      <w:pPr>
        <w:pStyle w:val="a5"/>
        <w:ind w:firstLine="567"/>
        <w:jc w:val="both"/>
        <w:rPr>
          <w:sz w:val="28"/>
          <w:szCs w:val="28"/>
        </w:rPr>
      </w:pPr>
    </w:p>
    <w:p w:rsidR="009D2FA9" w:rsidRPr="00D10565" w:rsidRDefault="009D2FA9" w:rsidP="009D2FA9">
      <w:pPr>
        <w:pStyle w:val="a5"/>
        <w:ind w:firstLine="567"/>
        <w:jc w:val="both"/>
        <w:rPr>
          <w:b/>
          <w:sz w:val="28"/>
          <w:szCs w:val="28"/>
        </w:rPr>
      </w:pPr>
    </w:p>
    <w:p w:rsidR="009D2FA9" w:rsidRPr="009D2FA9" w:rsidRDefault="009D2FA9" w:rsidP="009D2FA9"/>
    <w:sectPr w:rsidR="009D2FA9" w:rsidRPr="009D2FA9" w:rsidSect="009D2FA9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D70F96"/>
    <w:multiLevelType w:val="hybridMultilevel"/>
    <w:tmpl w:val="23083D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296324"/>
    <w:multiLevelType w:val="hybridMultilevel"/>
    <w:tmpl w:val="03E231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C3D7D"/>
    <w:multiLevelType w:val="hybridMultilevel"/>
    <w:tmpl w:val="2884D64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EC0343"/>
    <w:multiLevelType w:val="hybridMultilevel"/>
    <w:tmpl w:val="6F64CD06"/>
    <w:lvl w:ilvl="0" w:tplc="BCFEF00A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2118DD"/>
    <w:multiLevelType w:val="hybridMultilevel"/>
    <w:tmpl w:val="0B44798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25D36FD"/>
    <w:multiLevelType w:val="hybridMultilevel"/>
    <w:tmpl w:val="812C0D1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3560D08"/>
    <w:multiLevelType w:val="hybridMultilevel"/>
    <w:tmpl w:val="1C44CB8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14E00B64"/>
    <w:multiLevelType w:val="hybridMultilevel"/>
    <w:tmpl w:val="4F70DAF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6A326C7"/>
    <w:multiLevelType w:val="hybridMultilevel"/>
    <w:tmpl w:val="9E9C3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5F32CE"/>
    <w:multiLevelType w:val="hybridMultilevel"/>
    <w:tmpl w:val="C778C44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F1B1B"/>
    <w:multiLevelType w:val="hybridMultilevel"/>
    <w:tmpl w:val="3FC86D8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6BE51AD"/>
    <w:multiLevelType w:val="hybridMultilevel"/>
    <w:tmpl w:val="276A51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6C30B91"/>
    <w:multiLevelType w:val="hybridMultilevel"/>
    <w:tmpl w:val="EB4C786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71D12B6"/>
    <w:multiLevelType w:val="hybridMultilevel"/>
    <w:tmpl w:val="0A944D7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3B8B048E"/>
    <w:multiLevelType w:val="hybridMultilevel"/>
    <w:tmpl w:val="92184254"/>
    <w:lvl w:ilvl="0" w:tplc="0C3CC7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392599"/>
    <w:multiLevelType w:val="hybridMultilevel"/>
    <w:tmpl w:val="3BA6C2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DD7B9E"/>
    <w:multiLevelType w:val="hybridMultilevel"/>
    <w:tmpl w:val="179AF24C"/>
    <w:lvl w:ilvl="0" w:tplc="028ACAA0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26596D"/>
    <w:multiLevelType w:val="hybridMultilevel"/>
    <w:tmpl w:val="CC6A949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52141765"/>
    <w:multiLevelType w:val="hybridMultilevel"/>
    <w:tmpl w:val="48F07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E4FD5"/>
    <w:multiLevelType w:val="hybridMultilevel"/>
    <w:tmpl w:val="B1686F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D81610C"/>
    <w:multiLevelType w:val="hybridMultilevel"/>
    <w:tmpl w:val="CD70BB3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67B97CDF"/>
    <w:multiLevelType w:val="hybridMultilevel"/>
    <w:tmpl w:val="8AB6DC0C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6B586CCB"/>
    <w:multiLevelType w:val="hybridMultilevel"/>
    <w:tmpl w:val="F956E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F6394F"/>
    <w:multiLevelType w:val="hybridMultilevel"/>
    <w:tmpl w:val="155CB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6D33F1"/>
    <w:multiLevelType w:val="hybridMultilevel"/>
    <w:tmpl w:val="E8A49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983D1D"/>
    <w:multiLevelType w:val="hybridMultilevel"/>
    <w:tmpl w:val="9048ACE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3"/>
  </w:num>
  <w:num w:numId="5">
    <w:abstractNumId w:val="0"/>
  </w:num>
  <w:num w:numId="6">
    <w:abstractNumId w:val="19"/>
  </w:num>
  <w:num w:numId="7">
    <w:abstractNumId w:val="26"/>
  </w:num>
  <w:num w:numId="8">
    <w:abstractNumId w:val="22"/>
  </w:num>
  <w:num w:numId="9">
    <w:abstractNumId w:val="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7"/>
  </w:num>
  <w:num w:numId="15">
    <w:abstractNumId w:val="21"/>
  </w:num>
  <w:num w:numId="16">
    <w:abstractNumId w:val="14"/>
  </w:num>
  <w:num w:numId="17">
    <w:abstractNumId w:val="5"/>
  </w:num>
  <w:num w:numId="18">
    <w:abstractNumId w:val="11"/>
  </w:num>
  <w:num w:numId="19">
    <w:abstractNumId w:val="18"/>
  </w:num>
  <w:num w:numId="20">
    <w:abstractNumId w:val="13"/>
  </w:num>
  <w:num w:numId="21">
    <w:abstractNumId w:val="6"/>
  </w:num>
  <w:num w:numId="22">
    <w:abstractNumId w:val="4"/>
  </w:num>
  <w:num w:numId="23">
    <w:abstractNumId w:val="1"/>
  </w:num>
  <w:num w:numId="24">
    <w:abstractNumId w:val="15"/>
  </w:num>
  <w:num w:numId="25">
    <w:abstractNumId w:val="25"/>
  </w:num>
  <w:num w:numId="26">
    <w:abstractNumId w:val="24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2FA9"/>
    <w:rsid w:val="009D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2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9D2FA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FA9"/>
    <w:rPr>
      <w:rFonts w:ascii="Tahoma" w:hAnsi="Tahoma" w:cs="Tahoma"/>
      <w:sz w:val="16"/>
      <w:szCs w:val="16"/>
    </w:rPr>
  </w:style>
  <w:style w:type="paragraph" w:styleId="a5">
    <w:name w:val="No Spacing"/>
    <w:qFormat/>
    <w:rsid w:val="009D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овый"/>
    <w:basedOn w:val="a"/>
    <w:rsid w:val="009D2FA9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9D2FA9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List Paragraph"/>
    <w:basedOn w:val="a"/>
    <w:qFormat/>
    <w:rsid w:val="009D2FA9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9D2FA9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9D2FA9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footnote text"/>
    <w:basedOn w:val="a"/>
    <w:link w:val="a9"/>
    <w:semiHidden/>
    <w:unhideWhenUsed/>
    <w:rsid w:val="009D2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9D2FA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азвание Знак"/>
    <w:link w:val="ab"/>
    <w:rsid w:val="009D2FA9"/>
    <w:rPr>
      <w:b/>
      <w:sz w:val="32"/>
    </w:rPr>
  </w:style>
  <w:style w:type="paragraph" w:styleId="ab">
    <w:name w:val="Title"/>
    <w:basedOn w:val="a"/>
    <w:link w:val="aa"/>
    <w:qFormat/>
    <w:rsid w:val="009D2FA9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link w:val="ab"/>
    <w:uiPriority w:val="10"/>
    <w:rsid w:val="009D2F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Body Text"/>
    <w:basedOn w:val="a"/>
    <w:link w:val="ad"/>
    <w:rsid w:val="009D2FA9"/>
    <w:pPr>
      <w:spacing w:after="0" w:line="240" w:lineRule="auto"/>
      <w:ind w:right="-108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9D2FA9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9D2FA9"/>
    <w:pPr>
      <w:spacing w:after="0" w:line="240" w:lineRule="auto"/>
      <w:ind w:right="-8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9D2FA9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ody Text Indent"/>
    <w:basedOn w:val="a"/>
    <w:link w:val="af"/>
    <w:rsid w:val="009D2F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9D2F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4089</Words>
  <Characters>23309</Characters>
  <Application>Microsoft Office Word</Application>
  <DocSecurity>0</DocSecurity>
  <Lines>194</Lines>
  <Paragraphs>54</Paragraphs>
  <ScaleCrop>false</ScaleCrop>
  <Company>Microsoft</Company>
  <LinksUpToDate>false</LinksUpToDate>
  <CharactersWithSpaces>27344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</cp:revision>
  <dcterms:created xsi:type="dcterms:W3CDTF">2016-04-24T09:07:00Z</dcterms:created>
  <dcterms:modified xsi:type="dcterms:W3CDTF">2016-04-24T09:17:00Z</dcterms:modified>
</cp:coreProperties>
</file>